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1" w:rsidRDefault="00206BCE" w:rsidP="00206BCE">
      <w:pPr>
        <w:jc w:val="center"/>
      </w:pPr>
      <w:r>
        <w:t>ОБЩИНСКА ИЗБИРАТЕЛНА КОМИСИЯ</w:t>
      </w:r>
    </w:p>
    <w:p w:rsidR="00206BCE" w:rsidRDefault="00206BCE" w:rsidP="00206BCE">
      <w:pPr>
        <w:jc w:val="center"/>
      </w:pPr>
    </w:p>
    <w:p w:rsidR="00206BCE" w:rsidRDefault="00206BCE" w:rsidP="00206BCE">
      <w:pPr>
        <w:jc w:val="center"/>
      </w:pPr>
      <w:r>
        <w:t xml:space="preserve">Проект за дневен ред на </w:t>
      </w:r>
      <w:r w:rsidRPr="00206BCE">
        <w:t>07.04.2017 г.</w:t>
      </w:r>
      <w:r>
        <w:t xml:space="preserve"> </w:t>
      </w:r>
    </w:p>
    <w:p w:rsidR="00206BCE" w:rsidRDefault="00206BCE" w:rsidP="00206BCE">
      <w:pPr>
        <w:jc w:val="center"/>
      </w:pPr>
    </w:p>
    <w:p w:rsidR="00206BCE" w:rsidRDefault="00206BCE" w:rsidP="00206BCE">
      <w:r w:rsidRPr="00206BCE">
        <w:t xml:space="preserve">1. Предсрочно прекратяване пълномощията на избран общински съветник – Борис Петков Кърчев и обявяване за избран за общински съветник на </w:t>
      </w:r>
      <w:r>
        <w:t xml:space="preserve">следващия в листата  на ПП ГЕРБ </w:t>
      </w:r>
      <w:r w:rsidRPr="00206BCE">
        <w:t>кандидат – Йоана Иванова Цветкова - Комитова.</w:t>
      </w:r>
    </w:p>
    <w:p w:rsidR="00206BCE" w:rsidRDefault="00206BCE" w:rsidP="00206BCE">
      <w:bookmarkStart w:id="0" w:name="_GoBack"/>
      <w:bookmarkEnd w:id="0"/>
    </w:p>
    <w:sectPr w:rsidR="0020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CE"/>
    <w:rsid w:val="00206BCE"/>
    <w:rsid w:val="006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Viktoriya Nedelcheva</cp:lastModifiedBy>
  <cp:revision>1</cp:revision>
  <dcterms:created xsi:type="dcterms:W3CDTF">2017-04-19T07:51:00Z</dcterms:created>
  <dcterms:modified xsi:type="dcterms:W3CDTF">2017-04-19T07:52:00Z</dcterms:modified>
</cp:coreProperties>
</file>