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2B" w:rsidRDefault="00BA1D2B" w:rsidP="00BA1D2B">
      <w:pPr>
        <w:ind w:left="2124" w:firstLine="708"/>
      </w:pPr>
      <w:r>
        <w:t>Общинска избирателна комисия  Казанлък</w:t>
      </w:r>
    </w:p>
    <w:p w:rsidR="00BA1D2B" w:rsidRDefault="00BA1D2B" w:rsidP="00BA1D2B"/>
    <w:p w:rsidR="00BA1D2B" w:rsidRDefault="00BA1D2B" w:rsidP="00BA1D2B">
      <w:pPr>
        <w:ind w:left="3540" w:firstLine="708"/>
      </w:pPr>
      <w:r>
        <w:t>РЕШЕНИЕ</w:t>
      </w:r>
    </w:p>
    <w:p w:rsidR="00BA1D2B" w:rsidRDefault="00BA1D2B" w:rsidP="00BA1D2B">
      <w:pPr>
        <w:ind w:left="4248"/>
      </w:pPr>
      <w:r>
        <w:t xml:space="preserve">   № 235</w:t>
      </w:r>
    </w:p>
    <w:p w:rsidR="00BA1D2B" w:rsidRDefault="00BA1D2B" w:rsidP="00BA1D2B">
      <w:pPr>
        <w:ind w:left="2832" w:firstLine="708"/>
      </w:pPr>
      <w:r>
        <w:t>Казанлък, 25.09.2015 г.</w:t>
      </w:r>
    </w:p>
    <w:p w:rsidR="00BA1D2B" w:rsidRDefault="00BA1D2B" w:rsidP="00BA1D2B"/>
    <w:p w:rsidR="00BA1D2B" w:rsidRDefault="00BA1D2B" w:rsidP="00BA1D2B">
      <w:r>
        <w:t>ОТНОСНО: поправка на техническа грешка, в Решение № 226 от 22 септември 2015 г. на ОИК, за регистриране на кандидатска листа за общински съветници на коалиция „РЕФОРМАТОРСКИ БЛОК“, за участие в изборите за общински съветници  и за кметове на 25 октомври 2015 г.</w:t>
      </w:r>
    </w:p>
    <w:p w:rsidR="00BA1D2B" w:rsidRDefault="00BA1D2B" w:rsidP="00BA1D2B">
      <w:r>
        <w:t>На основание чл. 87, ал. 1, т. 1 от Изборния кодекс, Общинска  избирателна комисия Казанлък</w:t>
      </w:r>
    </w:p>
    <w:p w:rsidR="00BA1D2B" w:rsidRDefault="00BA1D2B" w:rsidP="00BA1D2B">
      <w:pPr>
        <w:ind w:left="3540" w:firstLine="708"/>
      </w:pPr>
      <w:r>
        <w:t>Р Е Ш И</w:t>
      </w:r>
    </w:p>
    <w:p w:rsidR="00BA1D2B" w:rsidRDefault="00BA1D2B" w:rsidP="00BA1D2B">
      <w:r>
        <w:t>ДОПУСКА ПОПРАВКА на техническа грешка в Решение № 226 от 22 септември 2015 г. на ОИК, абзац втори, както следва:</w:t>
      </w:r>
    </w:p>
    <w:p w:rsidR="00BA1D2B" w:rsidRDefault="00BA1D2B" w:rsidP="00BA1D2B">
      <w:r>
        <w:t xml:space="preserve">- името „Ива Иванова Милчева“  да се чете </w:t>
      </w:r>
      <w:r w:rsidRPr="00657BE8">
        <w:rPr>
          <w:b/>
        </w:rPr>
        <w:t>„Ива Иванова Мирчева ".</w:t>
      </w:r>
    </w:p>
    <w:p w:rsidR="00BA1D2B" w:rsidRDefault="00BA1D2B" w:rsidP="00BA1D2B">
      <w:r>
        <w:t>Решението подлежи на обжалване в тридневен срок от обявяването му пред ЦИК</w:t>
      </w:r>
    </w:p>
    <w:p w:rsidR="00BA1D2B" w:rsidRDefault="00BA1D2B" w:rsidP="00BA1D2B"/>
    <w:p w:rsidR="00BA1D2B" w:rsidRDefault="00BA1D2B" w:rsidP="00BA1D2B">
      <w:r>
        <w:t xml:space="preserve">Председател: ………………….  </w:t>
      </w:r>
    </w:p>
    <w:p w:rsidR="00BA1D2B" w:rsidRDefault="00BA1D2B" w:rsidP="00BA1D2B">
      <w:r>
        <w:t xml:space="preserve"> Д. Петрунова</w:t>
      </w:r>
    </w:p>
    <w:p w:rsidR="00BA1D2B" w:rsidRDefault="00BA1D2B" w:rsidP="00BA1D2B"/>
    <w:p w:rsidR="00BA1D2B" w:rsidRDefault="00BA1D2B" w:rsidP="00BA1D2B">
      <w:r>
        <w:t xml:space="preserve">Секретар:   …………………….. </w:t>
      </w:r>
    </w:p>
    <w:p w:rsidR="00BA1D2B" w:rsidRDefault="00BA1D2B" w:rsidP="00BA1D2B">
      <w:r>
        <w:t xml:space="preserve"> А. Тенева</w:t>
      </w:r>
    </w:p>
    <w:p w:rsidR="00460D21" w:rsidRPr="00BA1D2B" w:rsidRDefault="00460D21" w:rsidP="00BA1D2B">
      <w:bookmarkStart w:id="0" w:name="_GoBack"/>
      <w:bookmarkEnd w:id="0"/>
    </w:p>
    <w:sectPr w:rsidR="00460D21" w:rsidRPr="00BA1D2B" w:rsidSect="0090681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BF"/>
    <w:rsid w:val="002212A6"/>
    <w:rsid w:val="002D37A3"/>
    <w:rsid w:val="00460D21"/>
    <w:rsid w:val="005F364B"/>
    <w:rsid w:val="00775679"/>
    <w:rsid w:val="008629BF"/>
    <w:rsid w:val="00863BDA"/>
    <w:rsid w:val="008E1E35"/>
    <w:rsid w:val="00906815"/>
    <w:rsid w:val="00995574"/>
    <w:rsid w:val="00AA3599"/>
    <w:rsid w:val="00BA1D2B"/>
    <w:rsid w:val="00C04B43"/>
    <w:rsid w:val="00D50077"/>
    <w:rsid w:val="00F5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2B"/>
    <w:rPr>
      <w:rFonts w:ascii="Times New Roman" w:eastAsia="Times New Roman" w:hAnsi="Times New Roman" w:cs="Times New Roman"/>
      <w:kern w:val="22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64B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5">
    <w:name w:val="Изнесен текст Знак"/>
    <w:basedOn w:val="a0"/>
    <w:link w:val="a4"/>
    <w:uiPriority w:val="99"/>
    <w:semiHidden/>
    <w:rsid w:val="005F3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2B"/>
    <w:rPr>
      <w:rFonts w:ascii="Times New Roman" w:eastAsia="Times New Roman" w:hAnsi="Times New Roman" w:cs="Times New Roman"/>
      <w:kern w:val="22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64B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5">
    <w:name w:val="Изнесен текст Знак"/>
    <w:basedOn w:val="a0"/>
    <w:link w:val="a4"/>
    <w:uiPriority w:val="99"/>
    <w:semiHidden/>
    <w:rsid w:val="005F3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Intel-20A</dc:creator>
  <cp:lastModifiedBy>Intel-20A</cp:lastModifiedBy>
  <cp:revision>2</cp:revision>
  <cp:lastPrinted>2015-09-22T15:14:00Z</cp:lastPrinted>
  <dcterms:created xsi:type="dcterms:W3CDTF">2015-09-25T13:23:00Z</dcterms:created>
  <dcterms:modified xsi:type="dcterms:W3CDTF">2015-09-25T13:23:00Z</dcterms:modified>
</cp:coreProperties>
</file>