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48" w:rsidRPr="00B13318" w:rsidRDefault="00F80B48" w:rsidP="008A0FC5">
      <w:pPr>
        <w:pStyle w:val="ab"/>
        <w:jc w:val="center"/>
        <w:rPr>
          <w:rFonts w:ascii="Times New Roman" w:hAnsi="Times New Roman"/>
          <w:color w:val="000000" w:themeColor="text1"/>
          <w:lang w:val="en-US"/>
        </w:rPr>
      </w:pPr>
      <w:r w:rsidRPr="00B13318">
        <w:rPr>
          <w:rFonts w:ascii="Times New Roman" w:hAnsi="Times New Roman"/>
          <w:color w:val="000000" w:themeColor="text1"/>
        </w:rPr>
        <w:t xml:space="preserve">ОБЩИНСКА ИЗБИРАТЕЛНА КОМИСИЯ </w:t>
      </w:r>
      <w:r w:rsidRPr="00B13318">
        <w:rPr>
          <w:rFonts w:ascii="Times New Roman" w:hAnsi="Times New Roman"/>
          <w:color w:val="000000" w:themeColor="text1"/>
          <w:lang w:val="en-US"/>
        </w:rPr>
        <w:t xml:space="preserve">– </w:t>
      </w:r>
      <w:r w:rsidRPr="00B13318">
        <w:rPr>
          <w:rFonts w:ascii="Times New Roman" w:hAnsi="Times New Roman"/>
          <w:color w:val="000000" w:themeColor="text1"/>
        </w:rPr>
        <w:t>КАЗАНЛЪК</w:t>
      </w:r>
    </w:p>
    <w:p w:rsidR="00F80B48" w:rsidRPr="00B13318" w:rsidRDefault="00F80B48" w:rsidP="008A0FC5">
      <w:pPr>
        <w:pStyle w:val="ab"/>
        <w:jc w:val="center"/>
        <w:rPr>
          <w:rFonts w:ascii="Times New Roman" w:hAnsi="Times New Roman"/>
          <w:color w:val="000000" w:themeColor="text1"/>
        </w:rPr>
      </w:pPr>
    </w:p>
    <w:p w:rsidR="00DD0E9C" w:rsidRPr="00B13318" w:rsidRDefault="00DD0E9C" w:rsidP="008A0FC5">
      <w:pPr>
        <w:pStyle w:val="ab"/>
        <w:jc w:val="center"/>
        <w:rPr>
          <w:rFonts w:ascii="Times New Roman" w:hAnsi="Times New Roman"/>
          <w:color w:val="000000" w:themeColor="text1"/>
        </w:rPr>
      </w:pPr>
    </w:p>
    <w:p w:rsidR="00F80B48" w:rsidRPr="00B13318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</w:rPr>
      </w:pPr>
      <w:r w:rsidRPr="00B13318">
        <w:rPr>
          <w:rFonts w:ascii="Times New Roman" w:hAnsi="Times New Roman"/>
          <w:b/>
          <w:color w:val="000000" w:themeColor="text1"/>
        </w:rPr>
        <w:t>П Р О Т О К О Л</w:t>
      </w:r>
    </w:p>
    <w:p w:rsidR="001A3423" w:rsidRPr="00B13318" w:rsidRDefault="001A3423" w:rsidP="008A0FC5">
      <w:pPr>
        <w:pStyle w:val="ab"/>
        <w:jc w:val="center"/>
        <w:rPr>
          <w:rFonts w:ascii="Times New Roman" w:hAnsi="Times New Roman"/>
          <w:b/>
          <w:color w:val="000000" w:themeColor="text1"/>
        </w:rPr>
      </w:pPr>
    </w:p>
    <w:p w:rsidR="00F80B48" w:rsidRPr="00B13318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lang w:val="en-US"/>
        </w:rPr>
      </w:pPr>
      <w:r w:rsidRPr="00B13318">
        <w:rPr>
          <w:rFonts w:ascii="Times New Roman" w:hAnsi="Times New Roman"/>
          <w:b/>
          <w:color w:val="000000" w:themeColor="text1"/>
        </w:rPr>
        <w:t xml:space="preserve">№ </w:t>
      </w:r>
      <w:r w:rsidR="00B44D7C">
        <w:rPr>
          <w:rFonts w:ascii="Times New Roman" w:hAnsi="Times New Roman"/>
          <w:b/>
          <w:color w:val="000000" w:themeColor="text1"/>
          <w:lang w:val="en-US"/>
        </w:rPr>
        <w:t>37</w:t>
      </w:r>
    </w:p>
    <w:p w:rsidR="001A3423" w:rsidRPr="00B13318" w:rsidRDefault="001A3423" w:rsidP="008A0FC5">
      <w:pPr>
        <w:pStyle w:val="ab"/>
        <w:jc w:val="center"/>
        <w:rPr>
          <w:rFonts w:ascii="Times New Roman" w:hAnsi="Times New Roman"/>
          <w:b/>
          <w:color w:val="000000" w:themeColor="text1"/>
          <w:lang w:val="en-US"/>
        </w:rPr>
      </w:pPr>
    </w:p>
    <w:p w:rsidR="00F80B48" w:rsidRPr="00B13318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</w:rPr>
      </w:pPr>
      <w:r w:rsidRPr="00B13318">
        <w:rPr>
          <w:rFonts w:ascii="Times New Roman" w:hAnsi="Times New Roman"/>
          <w:b/>
          <w:color w:val="000000" w:themeColor="text1"/>
        </w:rPr>
        <w:t xml:space="preserve">Казанлък, </w:t>
      </w:r>
      <w:r w:rsidR="00B44D7C">
        <w:rPr>
          <w:rFonts w:ascii="Times New Roman" w:hAnsi="Times New Roman"/>
          <w:b/>
          <w:color w:val="000000" w:themeColor="text1"/>
          <w:lang w:val="en-US"/>
        </w:rPr>
        <w:t>23</w:t>
      </w:r>
      <w:r w:rsidR="00402657" w:rsidRPr="00B13318">
        <w:rPr>
          <w:rFonts w:ascii="Times New Roman" w:hAnsi="Times New Roman"/>
          <w:b/>
          <w:color w:val="000000" w:themeColor="text1"/>
        </w:rPr>
        <w:t>.10</w:t>
      </w:r>
      <w:r w:rsidRPr="00B13318">
        <w:rPr>
          <w:rFonts w:ascii="Times New Roman" w:hAnsi="Times New Roman"/>
          <w:b/>
          <w:color w:val="000000" w:themeColor="text1"/>
        </w:rPr>
        <w:t>.2019 г.</w:t>
      </w:r>
    </w:p>
    <w:p w:rsidR="00F80B48" w:rsidRPr="00B13318" w:rsidRDefault="00F80B48" w:rsidP="008A0FC5">
      <w:pPr>
        <w:pStyle w:val="ab"/>
        <w:jc w:val="both"/>
        <w:rPr>
          <w:rFonts w:ascii="Times New Roman" w:hAnsi="Times New Roman"/>
          <w:color w:val="000000" w:themeColor="text1"/>
        </w:rPr>
      </w:pPr>
      <w:r w:rsidRPr="00B13318">
        <w:rPr>
          <w:rFonts w:ascii="Times New Roman" w:hAnsi="Times New Roman"/>
          <w:color w:val="000000" w:themeColor="text1"/>
        </w:rPr>
        <w:t xml:space="preserve"> </w:t>
      </w:r>
    </w:p>
    <w:p w:rsidR="00F80B48" w:rsidRPr="00B13318" w:rsidRDefault="006F4FFB" w:rsidP="008A0FC5">
      <w:pPr>
        <w:pStyle w:val="ab"/>
        <w:jc w:val="both"/>
        <w:rPr>
          <w:rFonts w:ascii="Times New Roman" w:hAnsi="Times New Roman"/>
          <w:color w:val="000000" w:themeColor="text1"/>
        </w:rPr>
      </w:pPr>
      <w:r w:rsidRPr="00B13318">
        <w:rPr>
          <w:rFonts w:ascii="Times New Roman" w:hAnsi="Times New Roman"/>
          <w:color w:val="000000" w:themeColor="text1"/>
        </w:rPr>
        <w:tab/>
      </w:r>
      <w:r w:rsidR="00F80B48" w:rsidRPr="00B13318">
        <w:rPr>
          <w:rFonts w:ascii="Times New Roman" w:hAnsi="Times New Roman"/>
          <w:color w:val="000000" w:themeColor="text1"/>
        </w:rPr>
        <w:t xml:space="preserve">Заседанието се откри в 17.00 ч. от </w:t>
      </w:r>
      <w:r w:rsidRPr="00B13318">
        <w:rPr>
          <w:rFonts w:ascii="Times New Roman" w:hAnsi="Times New Roman"/>
          <w:color w:val="000000" w:themeColor="text1"/>
        </w:rPr>
        <w:t>П</w:t>
      </w:r>
      <w:r w:rsidR="005F26CF" w:rsidRPr="00B13318">
        <w:rPr>
          <w:rFonts w:ascii="Times New Roman" w:hAnsi="Times New Roman"/>
          <w:color w:val="000000" w:themeColor="text1"/>
        </w:rPr>
        <w:t xml:space="preserve">редседателя </w:t>
      </w:r>
      <w:r w:rsidRPr="00B13318">
        <w:rPr>
          <w:rFonts w:ascii="Times New Roman" w:hAnsi="Times New Roman"/>
          <w:color w:val="000000" w:themeColor="text1"/>
        </w:rPr>
        <w:t>Здравко Балевски</w:t>
      </w:r>
      <w:r w:rsidR="00F80B48" w:rsidRPr="00B13318">
        <w:rPr>
          <w:rFonts w:ascii="Times New Roman" w:hAnsi="Times New Roman"/>
          <w:color w:val="000000" w:themeColor="text1"/>
        </w:rPr>
        <w:t>, при следния</w:t>
      </w:r>
      <w:r w:rsidRPr="00B13318">
        <w:rPr>
          <w:rFonts w:ascii="Times New Roman" w:hAnsi="Times New Roman"/>
          <w:color w:val="000000" w:themeColor="text1"/>
        </w:rPr>
        <w:t>:</w:t>
      </w:r>
      <w:r w:rsidR="00F80B48" w:rsidRPr="00B13318">
        <w:rPr>
          <w:rFonts w:ascii="Times New Roman" w:hAnsi="Times New Roman"/>
          <w:color w:val="000000" w:themeColor="text1"/>
        </w:rPr>
        <w:t xml:space="preserve"> </w:t>
      </w:r>
    </w:p>
    <w:p w:rsidR="006A6409" w:rsidRPr="00B13318" w:rsidRDefault="006A6409" w:rsidP="008A0FC5">
      <w:pPr>
        <w:pStyle w:val="ab"/>
        <w:jc w:val="both"/>
        <w:rPr>
          <w:rFonts w:ascii="Times New Roman" w:hAnsi="Times New Roman"/>
          <w:b/>
          <w:color w:val="000000" w:themeColor="text1"/>
        </w:rPr>
      </w:pPr>
    </w:p>
    <w:p w:rsidR="00516445" w:rsidRPr="00B13318" w:rsidRDefault="00F80B48" w:rsidP="00516445">
      <w:pPr>
        <w:pStyle w:val="ab"/>
        <w:jc w:val="both"/>
        <w:rPr>
          <w:rFonts w:ascii="Times New Roman" w:hAnsi="Times New Roman"/>
          <w:b/>
          <w:color w:val="000000" w:themeColor="text1"/>
        </w:rPr>
      </w:pPr>
      <w:r w:rsidRPr="00B13318">
        <w:rPr>
          <w:rFonts w:ascii="Times New Roman" w:hAnsi="Times New Roman"/>
          <w:b/>
          <w:color w:val="000000" w:themeColor="text1"/>
        </w:rPr>
        <w:t>Дневен ред:</w:t>
      </w:r>
    </w:p>
    <w:p w:rsidR="00947971" w:rsidRPr="00B13318" w:rsidRDefault="00947971" w:rsidP="00516445">
      <w:pPr>
        <w:pStyle w:val="ab"/>
        <w:jc w:val="both"/>
        <w:rPr>
          <w:rFonts w:ascii="Times New Roman" w:hAnsi="Times New Roman"/>
          <w:b/>
          <w:color w:val="000000" w:themeColor="text1"/>
        </w:rPr>
      </w:pPr>
    </w:p>
    <w:p w:rsidR="00B44D7C" w:rsidRPr="00690288" w:rsidRDefault="00B44D7C" w:rsidP="00B44D7C">
      <w:pPr>
        <w:pStyle w:val="a3"/>
        <w:numPr>
          <w:ilvl w:val="0"/>
          <w:numId w:val="30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690288">
        <w:rPr>
          <w:rFonts w:ascii="Times New Roman" w:hAnsi="Times New Roman"/>
          <w:sz w:val="24"/>
          <w:szCs w:val="24"/>
        </w:rPr>
        <w:t>Разглеждане на постъпило заявление за регистрация на застъпници за кандидатска листа за изборите за общински съветници</w:t>
      </w:r>
      <w:r w:rsidRPr="0069028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90288">
        <w:rPr>
          <w:rFonts w:ascii="Times New Roman" w:hAnsi="Times New Roman"/>
          <w:sz w:val="24"/>
          <w:szCs w:val="24"/>
        </w:rPr>
        <w:t xml:space="preserve">и кметове в Община Казанлък на 27 октомври 2019 г. на ПП </w:t>
      </w:r>
      <w:r>
        <w:rPr>
          <w:rFonts w:ascii="Times New Roman" w:hAnsi="Times New Roman"/>
          <w:sz w:val="24"/>
          <w:szCs w:val="24"/>
        </w:rPr>
        <w:t>ЗЕМЕДЕЛСКИ НАРОДЕН СЪЮЗ</w:t>
      </w:r>
      <w:r w:rsidRPr="00690288">
        <w:rPr>
          <w:rFonts w:ascii="Times New Roman" w:hAnsi="Times New Roman"/>
          <w:sz w:val="24"/>
          <w:szCs w:val="24"/>
        </w:rPr>
        <w:t>;</w:t>
      </w:r>
    </w:p>
    <w:p w:rsidR="00B44D7C" w:rsidRPr="00C22578" w:rsidRDefault="00B44D7C" w:rsidP="00B44D7C">
      <w:pPr>
        <w:pStyle w:val="a3"/>
        <w:numPr>
          <w:ilvl w:val="0"/>
          <w:numId w:val="30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C22578">
        <w:rPr>
          <w:rFonts w:ascii="Times New Roman" w:hAnsi="Times New Roman"/>
          <w:sz w:val="24"/>
          <w:szCs w:val="24"/>
        </w:rPr>
        <w:t xml:space="preserve">Разглеждане на постъпила жалба с Вх. № </w:t>
      </w:r>
      <w:r w:rsidRPr="00C22578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13</w:t>
      </w:r>
      <w:r w:rsidRPr="00C22578">
        <w:rPr>
          <w:rFonts w:ascii="Times New Roman" w:hAnsi="Times New Roman"/>
          <w:sz w:val="24"/>
          <w:szCs w:val="24"/>
        </w:rPr>
        <w:t xml:space="preserve"> от </w:t>
      </w:r>
      <w:r w:rsidRPr="00C22578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C22578">
        <w:rPr>
          <w:rFonts w:ascii="Times New Roman" w:hAnsi="Times New Roman"/>
          <w:sz w:val="24"/>
          <w:szCs w:val="24"/>
        </w:rPr>
        <w:t>.</w:t>
      </w:r>
      <w:r w:rsidRPr="00C22578">
        <w:rPr>
          <w:rFonts w:ascii="Times New Roman" w:hAnsi="Times New Roman"/>
          <w:sz w:val="24"/>
          <w:szCs w:val="24"/>
          <w:lang w:val="en-US"/>
        </w:rPr>
        <w:t>10</w:t>
      </w:r>
      <w:r w:rsidRPr="00C22578">
        <w:rPr>
          <w:rFonts w:ascii="Times New Roman" w:hAnsi="Times New Roman"/>
          <w:sz w:val="24"/>
          <w:szCs w:val="24"/>
        </w:rPr>
        <w:t xml:space="preserve">.2019 г. от </w:t>
      </w:r>
      <w:r>
        <w:rPr>
          <w:rFonts w:ascii="Times New Roman" w:hAnsi="Times New Roman"/>
          <w:sz w:val="24"/>
          <w:szCs w:val="24"/>
        </w:rPr>
        <w:t>Румяна Стоянова Друмева</w:t>
      </w:r>
      <w:r w:rsidRPr="00C2257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представляващ Коалиция БСП ЗА БЪЛГАРИЯ</w:t>
      </w:r>
      <w:r w:rsidRPr="00C22578">
        <w:rPr>
          <w:rFonts w:ascii="Times New Roman" w:hAnsi="Times New Roman"/>
          <w:sz w:val="24"/>
          <w:szCs w:val="24"/>
        </w:rPr>
        <w:t xml:space="preserve"> – Казанлък с твърдения за нарушение на изборните правила, </w:t>
      </w:r>
      <w:r>
        <w:rPr>
          <w:rFonts w:ascii="Times New Roman" w:hAnsi="Times New Roman"/>
          <w:sz w:val="24"/>
          <w:szCs w:val="24"/>
        </w:rPr>
        <w:t xml:space="preserve">при провеждане на предизборна агитация </w:t>
      </w:r>
      <w:r w:rsidRPr="00690288">
        <w:rPr>
          <w:rFonts w:ascii="Times New Roman" w:hAnsi="Times New Roman"/>
          <w:sz w:val="24"/>
          <w:szCs w:val="24"/>
        </w:rPr>
        <w:t>за изборите за общински съветници</w:t>
      </w:r>
      <w:r w:rsidRPr="0069028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90288">
        <w:rPr>
          <w:rFonts w:ascii="Times New Roman" w:hAnsi="Times New Roman"/>
          <w:sz w:val="24"/>
          <w:szCs w:val="24"/>
        </w:rPr>
        <w:t>и кметове в Община Казанлък на 27 октомври 2019 г.</w:t>
      </w:r>
      <w:r w:rsidRPr="00C22578">
        <w:rPr>
          <w:rFonts w:ascii="Times New Roman" w:hAnsi="Times New Roman"/>
          <w:sz w:val="24"/>
          <w:szCs w:val="24"/>
        </w:rPr>
        <w:t>;</w:t>
      </w:r>
    </w:p>
    <w:p w:rsidR="00B44D7C" w:rsidRPr="00C22578" w:rsidRDefault="00B44D7C" w:rsidP="00B44D7C">
      <w:pPr>
        <w:pStyle w:val="a3"/>
        <w:numPr>
          <w:ilvl w:val="0"/>
          <w:numId w:val="30"/>
        </w:numPr>
        <w:ind w:left="644"/>
        <w:jc w:val="both"/>
        <w:rPr>
          <w:rFonts w:ascii="Times New Roman" w:hAnsi="Times New Roman"/>
          <w:sz w:val="24"/>
          <w:szCs w:val="24"/>
        </w:rPr>
      </w:pPr>
      <w:r w:rsidRPr="00C22578">
        <w:rPr>
          <w:rFonts w:ascii="Times New Roman" w:hAnsi="Times New Roman"/>
          <w:sz w:val="24"/>
          <w:szCs w:val="24"/>
        </w:rPr>
        <w:t xml:space="preserve">Разглеждане на постъпила жалба с Вх. № </w:t>
      </w:r>
      <w:r w:rsidRPr="00C22578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14</w:t>
      </w:r>
      <w:r w:rsidRPr="00C22578">
        <w:rPr>
          <w:rFonts w:ascii="Times New Roman" w:hAnsi="Times New Roman"/>
          <w:sz w:val="24"/>
          <w:szCs w:val="24"/>
        </w:rPr>
        <w:t xml:space="preserve"> от </w:t>
      </w:r>
      <w:r w:rsidRPr="00C22578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C22578">
        <w:rPr>
          <w:rFonts w:ascii="Times New Roman" w:hAnsi="Times New Roman"/>
          <w:sz w:val="24"/>
          <w:szCs w:val="24"/>
        </w:rPr>
        <w:t>.</w:t>
      </w:r>
      <w:r w:rsidRPr="00C22578">
        <w:rPr>
          <w:rFonts w:ascii="Times New Roman" w:hAnsi="Times New Roman"/>
          <w:sz w:val="24"/>
          <w:szCs w:val="24"/>
          <w:lang w:val="en-US"/>
        </w:rPr>
        <w:t>10</w:t>
      </w:r>
      <w:r w:rsidRPr="00C22578">
        <w:rPr>
          <w:rFonts w:ascii="Times New Roman" w:hAnsi="Times New Roman"/>
          <w:sz w:val="24"/>
          <w:szCs w:val="24"/>
        </w:rPr>
        <w:t xml:space="preserve">.2019 г. от </w:t>
      </w:r>
      <w:r>
        <w:rPr>
          <w:rFonts w:ascii="Times New Roman" w:hAnsi="Times New Roman"/>
          <w:sz w:val="24"/>
          <w:szCs w:val="24"/>
        </w:rPr>
        <w:t>Румяна Стоянова Друмева</w:t>
      </w:r>
      <w:r w:rsidRPr="00C2257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представляващ Коалиция БСП ЗА БЪЛГАРИЯ</w:t>
      </w:r>
      <w:r w:rsidRPr="00C22578">
        <w:rPr>
          <w:rFonts w:ascii="Times New Roman" w:hAnsi="Times New Roman"/>
          <w:sz w:val="24"/>
          <w:szCs w:val="24"/>
        </w:rPr>
        <w:t xml:space="preserve"> – Казанлък с твърдения за нарушение на изборните правила, </w:t>
      </w:r>
      <w:r>
        <w:rPr>
          <w:rFonts w:ascii="Times New Roman" w:hAnsi="Times New Roman"/>
          <w:sz w:val="24"/>
          <w:szCs w:val="24"/>
        </w:rPr>
        <w:t xml:space="preserve">при провеждане на предизборна агитация </w:t>
      </w:r>
      <w:r w:rsidRPr="00690288">
        <w:rPr>
          <w:rFonts w:ascii="Times New Roman" w:hAnsi="Times New Roman"/>
          <w:sz w:val="24"/>
          <w:szCs w:val="24"/>
        </w:rPr>
        <w:t>за изборите за общински съветници</w:t>
      </w:r>
      <w:r w:rsidRPr="0069028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90288">
        <w:rPr>
          <w:rFonts w:ascii="Times New Roman" w:hAnsi="Times New Roman"/>
          <w:sz w:val="24"/>
          <w:szCs w:val="24"/>
        </w:rPr>
        <w:t>и кметове в Община Казанлък на 27 октомври 2019 г.</w:t>
      </w:r>
      <w:r w:rsidRPr="00C22578">
        <w:rPr>
          <w:rFonts w:ascii="Times New Roman" w:hAnsi="Times New Roman"/>
          <w:sz w:val="24"/>
          <w:szCs w:val="24"/>
        </w:rPr>
        <w:t>;</w:t>
      </w:r>
    </w:p>
    <w:p w:rsidR="00B44D7C" w:rsidRPr="00B44D7C" w:rsidRDefault="00B44D7C" w:rsidP="006B7EFA">
      <w:pPr>
        <w:pStyle w:val="a3"/>
        <w:numPr>
          <w:ilvl w:val="0"/>
          <w:numId w:val="30"/>
        </w:numPr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sz w:val="24"/>
          <w:szCs w:val="24"/>
        </w:rPr>
        <w:t>Разни.</w:t>
      </w:r>
    </w:p>
    <w:p w:rsidR="00B44D7C" w:rsidRPr="00B44D7C" w:rsidRDefault="00B44D7C" w:rsidP="00A87093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032" w:rsidRPr="00B44D7C" w:rsidRDefault="00A87093" w:rsidP="00A87093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97042" w:rsidRPr="00B44D7C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836032"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а заседанието присъстват </w:t>
      </w:r>
      <w:r w:rsidR="00827D4C" w:rsidRPr="00B44D7C">
        <w:rPr>
          <w:rFonts w:ascii="Times New Roman" w:hAnsi="Times New Roman"/>
          <w:color w:val="000000" w:themeColor="text1"/>
          <w:sz w:val="24"/>
          <w:szCs w:val="24"/>
        </w:rPr>
        <w:t>всички 1</w:t>
      </w:r>
      <w:r w:rsidR="006A409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827D4C"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 члена</w:t>
      </w:r>
      <w:r w:rsidR="00836032"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6F4FFB" w:rsidRPr="00B44D7C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836032" w:rsidRPr="00B44D7C">
        <w:rPr>
          <w:rFonts w:ascii="Times New Roman" w:hAnsi="Times New Roman"/>
          <w:color w:val="000000" w:themeColor="text1"/>
          <w:sz w:val="24"/>
          <w:szCs w:val="24"/>
        </w:rPr>
        <w:t>омисията, следователно е налице нормативно изискуемия кворум и заседанието е законно. Към протокола се прилага присъствен списък с подписите на присъстващите членове на ОИК</w:t>
      </w:r>
      <w:r w:rsidR="006F4FFB"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 - Казанлък</w:t>
      </w:r>
      <w:r w:rsidR="00836032"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836032" w:rsidRPr="00B44D7C" w:rsidRDefault="00836032" w:rsidP="00836032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Г-н Балевски приветства присъстващите и предложи да се премине към обсъждане на текущите въпроси по дейността на комисията по предварително обявения дневен ред. </w:t>
      </w:r>
    </w:p>
    <w:p w:rsidR="00604F20" w:rsidRPr="00B44D7C" w:rsidRDefault="00604F20" w:rsidP="00516445">
      <w:pPr>
        <w:pStyle w:val="ab"/>
        <w:spacing w:before="240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44D7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т.1 от Дневния ред:</w:t>
      </w:r>
      <w:r w:rsidR="004D04D6" w:rsidRPr="00B44D7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6A4093" w:rsidRDefault="006A4093" w:rsidP="00827D4C">
      <w:pPr>
        <w:pStyle w:val="a3"/>
        <w:tabs>
          <w:tab w:val="left" w:pos="709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935C3" w:rsidRPr="00B44D7C" w:rsidRDefault="00827D4C" w:rsidP="00827D4C">
      <w:pPr>
        <w:pStyle w:val="a3"/>
        <w:tabs>
          <w:tab w:val="left" w:pos="709"/>
        </w:tabs>
        <w:ind w:left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44D7C" w:rsidRPr="00690288">
        <w:rPr>
          <w:rFonts w:ascii="Times New Roman" w:hAnsi="Times New Roman"/>
          <w:sz w:val="24"/>
          <w:szCs w:val="24"/>
        </w:rPr>
        <w:t>Разглеждане на постъпило заявление за регистрация на застъпници за кандидатска листа за изборите за общински съветници</w:t>
      </w:r>
      <w:r w:rsidR="00B44D7C" w:rsidRPr="0069028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44D7C" w:rsidRPr="00690288">
        <w:rPr>
          <w:rFonts w:ascii="Times New Roman" w:hAnsi="Times New Roman"/>
          <w:sz w:val="24"/>
          <w:szCs w:val="24"/>
        </w:rPr>
        <w:t xml:space="preserve">и кметове в Община Казанлък на 27 октомври 2019 г. на ПП </w:t>
      </w:r>
      <w:r w:rsidR="00B44D7C">
        <w:rPr>
          <w:rFonts w:ascii="Times New Roman" w:hAnsi="Times New Roman"/>
          <w:sz w:val="24"/>
          <w:szCs w:val="24"/>
        </w:rPr>
        <w:t>ЗЕМЕДЕЛСКИ НАРОДЕН СЪЮЗ</w:t>
      </w:r>
      <w:r w:rsidR="00B44D7C">
        <w:rPr>
          <w:rFonts w:ascii="Times New Roman" w:hAnsi="Times New Roman"/>
          <w:sz w:val="24"/>
          <w:szCs w:val="24"/>
        </w:rPr>
        <w:t>.</w:t>
      </w:r>
    </w:p>
    <w:p w:rsidR="002935C3" w:rsidRPr="00B44D7C" w:rsidRDefault="002935C3" w:rsidP="002935C3">
      <w:pPr>
        <w:pStyle w:val="ab"/>
        <w:spacing w:before="24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В Общинска избирателна комисия Казанлък е постъпило заявление от ПП </w:t>
      </w:r>
      <w:r w:rsidR="00B44D7C">
        <w:rPr>
          <w:rFonts w:ascii="Times New Roman" w:hAnsi="Times New Roman"/>
          <w:color w:val="000000" w:themeColor="text1"/>
          <w:sz w:val="24"/>
          <w:szCs w:val="24"/>
        </w:rPr>
        <w:t xml:space="preserve">ЗЕМЕДЕЛСКИ НАРОДЕН СЪЮЗ </w:t>
      </w:r>
      <w:r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за регистрация на застъпници за кандидатска листа за изборите за общински съветници с Вх. № </w:t>
      </w:r>
      <w:r w:rsidR="00B44D7C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B44D7C">
        <w:rPr>
          <w:rFonts w:ascii="Times New Roman" w:hAnsi="Times New Roman"/>
          <w:color w:val="000000" w:themeColor="text1"/>
          <w:sz w:val="24"/>
          <w:szCs w:val="24"/>
        </w:rPr>
        <w:t>/ 2</w:t>
      </w:r>
      <w:r w:rsidR="00B44D7C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.10.2019 г. в Регистъра на предложени за регистрация застъпници и на заместващи застъпници във връзка с провеждането на изборите за общински съветници и кметове на 27 октомври 2019 г. </w:t>
      </w:r>
    </w:p>
    <w:p w:rsidR="002935C3" w:rsidRPr="00B44D7C" w:rsidRDefault="00B44D7C" w:rsidP="002935C3">
      <w:pPr>
        <w:pStyle w:val="ab"/>
        <w:spacing w:before="24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Към заявлението са приложени 1 /един</w:t>
      </w:r>
      <w:r w:rsidR="002935C3" w:rsidRPr="00B44D7C">
        <w:rPr>
          <w:rFonts w:ascii="Times New Roman" w:hAnsi="Times New Roman"/>
          <w:color w:val="000000" w:themeColor="text1"/>
          <w:sz w:val="24"/>
          <w:szCs w:val="24"/>
        </w:rPr>
        <w:t>/ бро</w:t>
      </w:r>
      <w:r>
        <w:rPr>
          <w:rFonts w:ascii="Times New Roman" w:hAnsi="Times New Roman"/>
          <w:color w:val="000000" w:themeColor="text1"/>
          <w:sz w:val="24"/>
          <w:szCs w:val="24"/>
        </w:rPr>
        <w:t>й</w:t>
      </w:r>
      <w:r w:rsidR="002935C3"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 Декларации по образец подписани от лицата заявени за регистрация като застъпници по чл.3, ал.3, чл.117, ал.3 и чл.120, ал.3 във връзка с чл.118, ал. 1, 2 и 3 от ИК.</w:t>
      </w:r>
    </w:p>
    <w:p w:rsidR="002935C3" w:rsidRPr="00B44D7C" w:rsidRDefault="002935C3" w:rsidP="002935C3">
      <w:pPr>
        <w:pStyle w:val="ab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B44D7C"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  <w:tab/>
      </w:r>
      <w:r w:rsidRPr="00B44D7C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</w:p>
    <w:p w:rsidR="002935C3" w:rsidRPr="00B44D7C" w:rsidRDefault="002935C3" w:rsidP="002935C3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color w:val="000000" w:themeColor="text1"/>
          <w:sz w:val="24"/>
          <w:szCs w:val="24"/>
        </w:rPr>
        <w:lastRenderedPageBreak/>
        <w:tab/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Pr="00B44D7C">
        <w:rPr>
          <w:rFonts w:ascii="Times New Roman" w:hAnsi="Times New Roman"/>
          <w:b/>
          <w:color w:val="000000" w:themeColor="text1"/>
          <w:sz w:val="24"/>
          <w:szCs w:val="24"/>
        </w:rPr>
        <w:t>„За“</w:t>
      </w:r>
      <w:r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 приемане на решението </w:t>
      </w:r>
      <w:r w:rsidRPr="006A4093">
        <w:rPr>
          <w:rFonts w:ascii="Times New Roman" w:hAnsi="Times New Roman"/>
          <w:i/>
          <w:color w:val="000000" w:themeColor="text1"/>
          <w:sz w:val="24"/>
          <w:szCs w:val="24"/>
        </w:rPr>
        <w:t>(Здравко Балевски, Николай Господинов, Таня Димитрова, Йорданка Арнаудова,</w:t>
      </w:r>
      <w:r w:rsidRPr="006A4093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6A4093">
        <w:rPr>
          <w:rFonts w:ascii="Times New Roman" w:hAnsi="Times New Roman"/>
          <w:i/>
          <w:color w:val="000000" w:themeColor="text1"/>
          <w:sz w:val="24"/>
          <w:szCs w:val="24"/>
        </w:rPr>
        <w:t xml:space="preserve">Петър Иванов, Петко Петков, Мариана Стойнева, Тюркян Салиева, </w:t>
      </w:r>
      <w:r w:rsidR="00B44D7C" w:rsidRPr="006A4093">
        <w:rPr>
          <w:rFonts w:ascii="Times New Roman" w:hAnsi="Times New Roman"/>
          <w:i/>
          <w:color w:val="000000" w:themeColor="text1"/>
          <w:sz w:val="24"/>
          <w:szCs w:val="24"/>
        </w:rPr>
        <w:t>Ваня Андреева, Милена Кацарова</w:t>
      </w:r>
      <w:r w:rsidR="00827D4C" w:rsidRPr="006A4093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Любомир Денков </w:t>
      </w:r>
      <w:r w:rsidRPr="006A4093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и</w:t>
      </w:r>
      <w:r w:rsidRPr="006A409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Спас Спасов) </w:t>
      </w:r>
      <w:r w:rsidRPr="006A4093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44D7C">
        <w:rPr>
          <w:rFonts w:ascii="Times New Roman" w:hAnsi="Times New Roman"/>
          <w:color w:val="000000" w:themeColor="text1"/>
          <w:sz w:val="24"/>
          <w:szCs w:val="24"/>
        </w:rPr>
        <w:t>риемане на решението гласуваха всички присъстващи 1</w:t>
      </w:r>
      <w:r w:rsidR="006A409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комисията.</w:t>
      </w:r>
      <w:r w:rsidRPr="00B44D7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„Против“</w:t>
      </w:r>
      <w:r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 приемане на решението гласуваха – няма. </w:t>
      </w:r>
    </w:p>
    <w:p w:rsidR="002935C3" w:rsidRPr="00B44D7C" w:rsidRDefault="002935C3" w:rsidP="002935C3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935C3" w:rsidRPr="00B44D7C" w:rsidRDefault="002935C3" w:rsidP="002935C3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На основание на чл.87, ал.1, т.18, чл.118, ал.1 във връзка с ал.2 и чл.117, ал.4 от ИК, се взе следното: </w:t>
      </w:r>
    </w:p>
    <w:p w:rsidR="002935C3" w:rsidRPr="00B44D7C" w:rsidRDefault="002935C3" w:rsidP="002935C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</w:p>
    <w:p w:rsidR="002935C3" w:rsidRPr="00B44D7C" w:rsidRDefault="002935C3" w:rsidP="002935C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B44D7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ab/>
        <w:t>РЕШЕНИЕ № 1</w:t>
      </w:r>
      <w:r w:rsidR="006A409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64</w:t>
      </w:r>
    </w:p>
    <w:p w:rsidR="002935C3" w:rsidRPr="00B44D7C" w:rsidRDefault="00CD4057" w:rsidP="002935C3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="002935C3" w:rsidRPr="00B44D7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Приема </w:t>
      </w:r>
      <w:r w:rsidR="002935C3"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постъпило заявление от ПП </w:t>
      </w:r>
      <w:r>
        <w:rPr>
          <w:rFonts w:ascii="Times New Roman" w:hAnsi="Times New Roman"/>
          <w:sz w:val="24"/>
          <w:szCs w:val="24"/>
        </w:rPr>
        <w:t>ЗЕМЕДЕЛСКИ НАРОДЕН СЪЮЗ</w:t>
      </w:r>
      <w:r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935C3" w:rsidRPr="00B44D7C">
        <w:rPr>
          <w:rFonts w:ascii="Times New Roman" w:hAnsi="Times New Roman"/>
          <w:color w:val="000000" w:themeColor="text1"/>
          <w:sz w:val="24"/>
          <w:szCs w:val="24"/>
        </w:rPr>
        <w:t>за регистрация на застъпници за кандидатска листа за изборите за общински съветници</w:t>
      </w:r>
      <w:r w:rsidR="0078273E"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, с Вх. № 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78273E" w:rsidRPr="00B44D7C">
        <w:rPr>
          <w:rFonts w:ascii="Times New Roman" w:hAnsi="Times New Roman"/>
          <w:color w:val="000000" w:themeColor="text1"/>
          <w:sz w:val="24"/>
          <w:szCs w:val="24"/>
        </w:rPr>
        <w:t>/ 2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2935C3" w:rsidRPr="00B44D7C">
        <w:rPr>
          <w:rFonts w:ascii="Times New Roman" w:hAnsi="Times New Roman"/>
          <w:color w:val="000000" w:themeColor="text1"/>
          <w:sz w:val="24"/>
          <w:szCs w:val="24"/>
        </w:rPr>
        <w:t>.10.2019 г. във връзка с провеждането на изборите за общински съветници и кметове на 27 октомври 2019 г.</w:t>
      </w:r>
    </w:p>
    <w:p w:rsidR="00337B9D" w:rsidRPr="00B44D7C" w:rsidRDefault="00CD4057" w:rsidP="002935C3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  <w:t>Регистрира Димитър Георгиев Няголов за застъпник</w:t>
      </w:r>
      <w:r w:rsidR="00337B9D" w:rsidRPr="00B44D7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на кандидатска листа на </w:t>
      </w:r>
      <w:r w:rsidR="00337B9D"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ПП </w:t>
      </w:r>
      <w:r>
        <w:rPr>
          <w:rFonts w:ascii="Times New Roman" w:hAnsi="Times New Roman"/>
          <w:color w:val="000000" w:themeColor="text1"/>
          <w:sz w:val="24"/>
          <w:szCs w:val="24"/>
        </w:rPr>
        <w:t>ЗЕМЕДЕЛСКИ НАРОДЕН СЪЮЗ</w:t>
      </w:r>
      <w:r w:rsidR="00337B9D" w:rsidRPr="00B44D7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 изборите </w:t>
      </w:r>
      <w:r w:rsidR="00337B9D" w:rsidRPr="00B44D7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кметове на кметство в Розово</w:t>
      </w:r>
      <w:r w:rsidR="00337B9D" w:rsidRPr="00B44D7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 изборите за общински съветници и кметове на 27.10.2019 г. в Община Стара Загора.</w:t>
      </w:r>
    </w:p>
    <w:p w:rsidR="00C22578" w:rsidRPr="00B44D7C" w:rsidRDefault="00CD4057" w:rsidP="002935C3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Да се издаде удостоверение</w:t>
      </w:r>
      <w:r w:rsidR="00C22578"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 на регистрирани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DD0E9C"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застъпник</w:t>
      </w:r>
      <w:r w:rsidR="00C22578" w:rsidRPr="00B44D7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935C3" w:rsidRDefault="00CD4057" w:rsidP="002935C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  <w:r w:rsidR="002935C3" w:rsidRPr="00B44D7C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CD4057" w:rsidRPr="00B44D7C" w:rsidRDefault="00CD4057" w:rsidP="002935C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182070" w:rsidRPr="00B44D7C" w:rsidRDefault="00182070" w:rsidP="00182070">
      <w:pPr>
        <w:pStyle w:val="ab"/>
        <w:spacing w:before="240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44D7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По т.2 от Дневния ред: </w:t>
      </w:r>
    </w:p>
    <w:p w:rsidR="004444A1" w:rsidRDefault="004444A1" w:rsidP="00955BF0">
      <w:pPr>
        <w:pStyle w:val="ab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9E03D8" w:rsidRPr="00B44D7C" w:rsidRDefault="004444A1" w:rsidP="00955BF0">
      <w:pPr>
        <w:pStyle w:val="ab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444A1">
        <w:rPr>
          <w:rFonts w:ascii="Times New Roman" w:hAnsi="Times New Roman"/>
          <w:color w:val="000000" w:themeColor="text1"/>
          <w:sz w:val="24"/>
          <w:szCs w:val="24"/>
        </w:rPr>
        <w:t>Разглеждане на постъпила жалба с Вх. № 213 от 23.10.2019 г. от Румяна Стоянова Друмева – представляващ Коалиция БСП ЗА БЪЛГАРИЯ – Казанлък с твърдения за нарушение на изборните правила, при провеждане на предизборна агитация за изборите за общински съветници и кметове в Община Казанлък на 27 октомври 2019 г.;</w:t>
      </w:r>
    </w:p>
    <w:p w:rsidR="006D0C58" w:rsidRPr="00B44D7C" w:rsidRDefault="006D0C58" w:rsidP="006D0C58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4444A1" w:rsidRPr="00B44D7C" w:rsidRDefault="004444A1" w:rsidP="004444A1">
      <w:pPr>
        <w:pStyle w:val="ab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В ОИК с вх.№ 213</w:t>
      </w:r>
      <w:r w:rsidR="00574817" w:rsidRPr="00B44D7C">
        <w:rPr>
          <w:rFonts w:ascii="Times New Roman" w:hAnsi="Times New Roman"/>
          <w:color w:val="000000" w:themeColor="text1"/>
          <w:sz w:val="24"/>
          <w:szCs w:val="24"/>
        </w:rPr>
        <w:t>/ 2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574817"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.10.2019 год. е постъпила жалба от лицето </w:t>
      </w:r>
      <w:r w:rsidRPr="004444A1">
        <w:rPr>
          <w:rFonts w:ascii="Times New Roman" w:hAnsi="Times New Roman"/>
          <w:color w:val="000000" w:themeColor="text1"/>
          <w:sz w:val="24"/>
          <w:szCs w:val="24"/>
        </w:rPr>
        <w:t xml:space="preserve">от Румяна Стоянова Друмева – представляващ Коалиция БСП ЗА БЪЛГАРИЯ – Казанлък с твърдения за нарушение на изборните правила, при провеждане на предизборна агитация за изборите за общински съветници и кметове в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Казанлък на 27 октомври 2019 г., че на 05.10.2019 г. в парк „Розариум“ е проведено предизборно мероприятие на ПП ГЕРБ. В предизборното мероприятие са взели участие непълнолетни лица, което е видно от публикациите в социалните мрежи и електроните медии, включително в страницата на ПП ГЕРБ – Казанлък във фейсбук.</w:t>
      </w:r>
    </w:p>
    <w:p w:rsidR="00574817" w:rsidRPr="00B44D7C" w:rsidRDefault="00574817" w:rsidP="005748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444A1">
        <w:rPr>
          <w:rFonts w:ascii="Times New Roman" w:hAnsi="Times New Roman"/>
          <w:color w:val="000000" w:themeColor="text1"/>
          <w:sz w:val="24"/>
          <w:szCs w:val="24"/>
        </w:rPr>
        <w:t>В Ж</w:t>
      </w:r>
      <w:r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албата </w:t>
      </w:r>
      <w:r w:rsidR="004444A1">
        <w:rPr>
          <w:rFonts w:ascii="Times New Roman" w:hAnsi="Times New Roman"/>
          <w:color w:val="000000" w:themeColor="text1"/>
          <w:sz w:val="24"/>
          <w:szCs w:val="24"/>
        </w:rPr>
        <w:t>са цитирани линкове към публикациите.</w:t>
      </w:r>
    </w:p>
    <w:p w:rsidR="00574817" w:rsidRPr="00B44D7C" w:rsidRDefault="00574817" w:rsidP="005748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color w:val="000000" w:themeColor="text1"/>
          <w:sz w:val="24"/>
          <w:szCs w:val="24"/>
        </w:rPr>
        <w:tab/>
        <w:t xml:space="preserve">От събраните по случая данни, комисията установи следното: </w:t>
      </w:r>
    </w:p>
    <w:p w:rsidR="004E1098" w:rsidRPr="00B44D7C" w:rsidRDefault="008F0692" w:rsidP="0057481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="006A4093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6A4093">
        <w:rPr>
          <w:rFonts w:ascii="Times New Roman" w:hAnsi="Times New Roman"/>
          <w:color w:val="000000" w:themeColor="text1"/>
          <w:sz w:val="24"/>
          <w:szCs w:val="24"/>
        </w:rPr>
        <w:t>посочените в жалбата линкове към интернет сайтове</w:t>
      </w:r>
      <w:r w:rsidR="006A4093">
        <w:rPr>
          <w:rFonts w:ascii="Times New Roman" w:hAnsi="Times New Roman"/>
          <w:color w:val="000000" w:themeColor="text1"/>
          <w:sz w:val="24"/>
          <w:szCs w:val="24"/>
        </w:rPr>
        <w:t xml:space="preserve"> е публикуван </w:t>
      </w:r>
      <w:r w:rsidR="006A4093">
        <w:rPr>
          <w:rFonts w:ascii="Times New Roman" w:hAnsi="Times New Roman"/>
          <w:color w:val="000000" w:themeColor="text1"/>
          <w:sz w:val="24"/>
          <w:szCs w:val="24"/>
        </w:rPr>
        <w:t>снимков материал. На снимките се виждат деца, като същите са със заличена самоличност.</w:t>
      </w:r>
    </w:p>
    <w:p w:rsidR="00A36BB7" w:rsidRDefault="00574817" w:rsidP="005748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color w:val="000000" w:themeColor="text1"/>
          <w:sz w:val="24"/>
          <w:szCs w:val="24"/>
        </w:rPr>
        <w:tab/>
        <w:t xml:space="preserve">Председателят на Комисията предостави възможност за мнения, предложения и възражения. </w:t>
      </w:r>
      <w:r w:rsidR="00B13318" w:rsidRPr="00B44D7C">
        <w:rPr>
          <w:rFonts w:ascii="Times New Roman" w:hAnsi="Times New Roman"/>
          <w:color w:val="000000" w:themeColor="text1"/>
          <w:sz w:val="24"/>
          <w:szCs w:val="24"/>
        </w:rPr>
        <w:t>Членовете на комисията Таня Димитрова, Милена Кацарова, Ваня Андреева, Петко Петков</w:t>
      </w:r>
      <w:r w:rsidR="00A36BB7">
        <w:rPr>
          <w:rFonts w:ascii="Times New Roman" w:hAnsi="Times New Roman"/>
          <w:color w:val="000000" w:themeColor="text1"/>
          <w:sz w:val="24"/>
          <w:szCs w:val="24"/>
        </w:rPr>
        <w:t xml:space="preserve">, Любо Денков и Тюркян Салиева </w:t>
      </w:r>
      <w:r w:rsidR="00B13318" w:rsidRPr="00B44D7C">
        <w:rPr>
          <w:rFonts w:ascii="Times New Roman" w:hAnsi="Times New Roman"/>
          <w:color w:val="000000" w:themeColor="text1"/>
          <w:sz w:val="24"/>
          <w:szCs w:val="24"/>
        </w:rPr>
        <w:t>изказаха становища за основателност на жалбата, които аргументираха поотделно</w:t>
      </w:r>
      <w:r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A36BB7">
        <w:rPr>
          <w:rFonts w:ascii="Times New Roman" w:hAnsi="Times New Roman"/>
          <w:color w:val="000000" w:themeColor="text1"/>
          <w:sz w:val="24"/>
          <w:szCs w:val="24"/>
        </w:rPr>
        <w:t xml:space="preserve">Членовете Здравко Балевски, Мариана Стойнева, Николай Господинов и Йорданка Арнаудова поотделно се аргументираха, че жалбата е неоснователна. </w:t>
      </w:r>
      <w:r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Премина се в режим на поименно гласуване </w:t>
      </w:r>
      <w:r w:rsidRPr="00B44D7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на предложения проект за решение. </w:t>
      </w:r>
      <w:r w:rsidRPr="00B44D7C">
        <w:rPr>
          <w:rFonts w:ascii="Times New Roman" w:hAnsi="Times New Roman"/>
          <w:b/>
          <w:color w:val="000000" w:themeColor="text1"/>
          <w:sz w:val="24"/>
          <w:szCs w:val="24"/>
        </w:rPr>
        <w:t>„За“</w:t>
      </w:r>
      <w:r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36BB7">
        <w:rPr>
          <w:rFonts w:ascii="Times New Roman" w:hAnsi="Times New Roman"/>
          <w:color w:val="000000" w:themeColor="text1"/>
          <w:sz w:val="24"/>
          <w:szCs w:val="24"/>
        </w:rPr>
        <w:t>уважаване на жалбата г</w:t>
      </w:r>
      <w:r w:rsidR="00B13318"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ласуваха </w:t>
      </w:r>
      <w:r w:rsidR="00A36BB7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B13318"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 от членовете на Комисията  - </w:t>
      </w:r>
      <w:r w:rsidR="00A36BB7" w:rsidRPr="00B44D7C">
        <w:rPr>
          <w:rFonts w:ascii="Times New Roman" w:hAnsi="Times New Roman"/>
          <w:i/>
          <w:color w:val="000000" w:themeColor="text1"/>
          <w:sz w:val="24"/>
          <w:szCs w:val="24"/>
        </w:rPr>
        <w:t>Таня Димитрова, Ваня Андреева, Милена Кацарова</w:t>
      </w:r>
      <w:r w:rsidR="00A36BB7">
        <w:rPr>
          <w:rFonts w:ascii="Times New Roman" w:hAnsi="Times New Roman"/>
          <w:i/>
          <w:color w:val="000000" w:themeColor="text1"/>
          <w:sz w:val="24"/>
          <w:szCs w:val="24"/>
        </w:rPr>
        <w:t>,</w:t>
      </w:r>
      <w:r w:rsidR="00A36BB7" w:rsidRPr="00B44D7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Петко Петков</w:t>
      </w:r>
      <w:r w:rsidR="00A36BB7">
        <w:rPr>
          <w:rFonts w:ascii="Times New Roman" w:hAnsi="Times New Roman"/>
          <w:i/>
          <w:color w:val="000000" w:themeColor="text1"/>
          <w:sz w:val="24"/>
          <w:szCs w:val="24"/>
        </w:rPr>
        <w:t>, Тюркян Салиева и Любомир Денков</w:t>
      </w:r>
      <w:r w:rsidR="00A36BB7" w:rsidRPr="00B44D7C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="00A36BB7" w:rsidRPr="00A36BB7">
        <w:rPr>
          <w:rFonts w:ascii="Times New Roman" w:hAnsi="Times New Roman"/>
          <w:b/>
          <w:i/>
          <w:color w:val="000000" w:themeColor="text1"/>
          <w:sz w:val="24"/>
          <w:szCs w:val="24"/>
        </w:rPr>
        <w:t>„Против“</w:t>
      </w:r>
      <w:r w:rsidR="00A36BB7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– </w:t>
      </w:r>
      <w:r w:rsidR="00A36BB7" w:rsidRPr="00A36BB7">
        <w:rPr>
          <w:rFonts w:ascii="Times New Roman" w:hAnsi="Times New Roman"/>
          <w:i/>
          <w:color w:val="000000" w:themeColor="text1"/>
          <w:sz w:val="24"/>
          <w:szCs w:val="24"/>
        </w:rPr>
        <w:t xml:space="preserve">гласуваха </w:t>
      </w:r>
      <w:r w:rsidR="00A36BB7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B44D7C">
        <w:rPr>
          <w:rFonts w:ascii="Times New Roman" w:hAnsi="Times New Roman"/>
          <w:i/>
          <w:color w:val="000000" w:themeColor="text1"/>
          <w:sz w:val="24"/>
          <w:szCs w:val="24"/>
        </w:rPr>
        <w:t>дравко Балевски, Николай Господинов, Мариана Стойнева, Йорданка Арнаудова,</w:t>
      </w:r>
      <w:r w:rsidRPr="00B44D7C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B44D7C">
        <w:rPr>
          <w:rFonts w:ascii="Times New Roman" w:hAnsi="Times New Roman"/>
          <w:i/>
          <w:color w:val="000000" w:themeColor="text1"/>
          <w:sz w:val="24"/>
          <w:szCs w:val="24"/>
        </w:rPr>
        <w:t>Петър Иванов, и Спас Спасов</w:t>
      </w:r>
      <w:r w:rsidRPr="00B44D7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74817" w:rsidRPr="00B44D7C" w:rsidRDefault="00574817" w:rsidP="0057481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:rsidR="00574817" w:rsidRPr="00B44D7C" w:rsidRDefault="00574817" w:rsidP="005748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С оглед изложеното на основание чл. 87, ал. 1, т. 22, във връзка </w:t>
      </w:r>
      <w:r w:rsidR="00A36BB7">
        <w:rPr>
          <w:rFonts w:ascii="Times New Roman" w:hAnsi="Times New Roman"/>
          <w:color w:val="000000" w:themeColor="text1"/>
          <w:sz w:val="24"/>
          <w:szCs w:val="24"/>
        </w:rPr>
        <w:t>с чл.85</w:t>
      </w:r>
      <w:r w:rsidR="003D2691" w:rsidRPr="00B44D7C">
        <w:rPr>
          <w:rFonts w:ascii="Times New Roman" w:hAnsi="Times New Roman"/>
          <w:color w:val="000000" w:themeColor="text1"/>
          <w:sz w:val="24"/>
          <w:szCs w:val="24"/>
        </w:rPr>
        <w:t>, ал.</w:t>
      </w:r>
      <w:r w:rsidR="00A36BB7">
        <w:rPr>
          <w:rFonts w:ascii="Times New Roman" w:hAnsi="Times New Roman"/>
          <w:color w:val="000000" w:themeColor="text1"/>
          <w:sz w:val="24"/>
          <w:szCs w:val="24"/>
        </w:rPr>
        <w:t>4, изр. второ</w:t>
      </w:r>
      <w:r w:rsidR="003D2691"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от Изборния кодекс ОИК-Казанлък взе следното: </w:t>
      </w:r>
    </w:p>
    <w:p w:rsidR="00574817" w:rsidRPr="00B44D7C" w:rsidRDefault="00574817" w:rsidP="003D2691">
      <w:pPr>
        <w:spacing w:after="0" w:line="240" w:lineRule="auto"/>
        <w:ind w:firstLine="3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74817" w:rsidRPr="00B44D7C" w:rsidRDefault="006A4093" w:rsidP="00574817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  <w:t>РЕШЕНИЕ № 165</w:t>
      </w:r>
    </w:p>
    <w:p w:rsidR="00574817" w:rsidRPr="00B44D7C" w:rsidRDefault="00574817" w:rsidP="005748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574817" w:rsidRPr="00B44D7C" w:rsidRDefault="00574817" w:rsidP="00574817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B44D7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36BB7">
        <w:rPr>
          <w:rFonts w:ascii="Times New Roman" w:hAnsi="Times New Roman"/>
          <w:color w:val="000000" w:themeColor="text1"/>
          <w:sz w:val="24"/>
          <w:szCs w:val="24"/>
        </w:rPr>
        <w:t xml:space="preserve">ОТХВЪРЛЯ </w:t>
      </w:r>
      <w:r w:rsidR="00CE0E59" w:rsidRPr="004444A1">
        <w:rPr>
          <w:rFonts w:ascii="Times New Roman" w:hAnsi="Times New Roman"/>
          <w:color w:val="000000" w:themeColor="text1"/>
          <w:sz w:val="24"/>
          <w:szCs w:val="24"/>
        </w:rPr>
        <w:t>жалба с Вх. № 213 от 23.10.2019 г. от Румяна Стоянова Друмева – представляващ Коалиция БСП ЗА БЪЛГАРИЯ – Казанлък с твърдения за нарушение на изборните правила, при провеждане на предизборна агитация за изборите за общински съветници и кметове в Община Казанлък на 27 октомври 2019 г</w:t>
      </w:r>
      <w:r w:rsidR="00CE0E5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74817" w:rsidRPr="00B44D7C" w:rsidRDefault="00B13318" w:rsidP="00574817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B44D7C">
        <w:rPr>
          <w:rFonts w:ascii="Times New Roman" w:hAnsi="Times New Roman"/>
          <w:color w:val="C00000"/>
          <w:sz w:val="24"/>
          <w:szCs w:val="24"/>
        </w:rPr>
        <w:tab/>
      </w:r>
    </w:p>
    <w:p w:rsidR="00574817" w:rsidRPr="00B44D7C" w:rsidRDefault="00574817" w:rsidP="00574817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B44D7C">
        <w:rPr>
          <w:rFonts w:ascii="Times New Roman" w:eastAsiaTheme="minorHAnsi" w:hAnsi="Times New Roman"/>
          <w:color w:val="000000" w:themeColor="text1"/>
          <w:sz w:val="24"/>
          <w:szCs w:val="24"/>
        </w:rPr>
        <w:tab/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CE0E59" w:rsidRPr="00B44D7C" w:rsidRDefault="00CE0E59" w:rsidP="00CE0E59">
      <w:pPr>
        <w:pStyle w:val="ab"/>
        <w:spacing w:before="240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44D7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т.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3</w:t>
      </w:r>
      <w:r w:rsidRPr="00B44D7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от Дневния ред: </w:t>
      </w:r>
    </w:p>
    <w:p w:rsidR="00DD0E9C" w:rsidRDefault="00DD0E9C" w:rsidP="00955BF0">
      <w:pPr>
        <w:pStyle w:val="ab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0E59" w:rsidRDefault="00CE0E59" w:rsidP="00CE0E59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0E59" w:rsidRPr="00C22578" w:rsidRDefault="00CE0E59" w:rsidP="00CE0E5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r w:rsidRPr="00C22578">
        <w:rPr>
          <w:rFonts w:ascii="Times New Roman" w:hAnsi="Times New Roman"/>
          <w:sz w:val="24"/>
          <w:szCs w:val="24"/>
        </w:rPr>
        <w:t xml:space="preserve">Разглеждане на постъпила жалба с Вх. № </w:t>
      </w:r>
      <w:r w:rsidRPr="00C22578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14</w:t>
      </w:r>
      <w:r w:rsidRPr="00C22578">
        <w:rPr>
          <w:rFonts w:ascii="Times New Roman" w:hAnsi="Times New Roman"/>
          <w:sz w:val="24"/>
          <w:szCs w:val="24"/>
        </w:rPr>
        <w:t xml:space="preserve"> от </w:t>
      </w:r>
      <w:r w:rsidRPr="00C22578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C22578">
        <w:rPr>
          <w:rFonts w:ascii="Times New Roman" w:hAnsi="Times New Roman"/>
          <w:sz w:val="24"/>
          <w:szCs w:val="24"/>
        </w:rPr>
        <w:t>.</w:t>
      </w:r>
      <w:r w:rsidRPr="00C22578">
        <w:rPr>
          <w:rFonts w:ascii="Times New Roman" w:hAnsi="Times New Roman"/>
          <w:sz w:val="24"/>
          <w:szCs w:val="24"/>
          <w:lang w:val="en-US"/>
        </w:rPr>
        <w:t>10</w:t>
      </w:r>
      <w:r w:rsidRPr="00C22578">
        <w:rPr>
          <w:rFonts w:ascii="Times New Roman" w:hAnsi="Times New Roman"/>
          <w:sz w:val="24"/>
          <w:szCs w:val="24"/>
        </w:rPr>
        <w:t xml:space="preserve">.2019 г. от </w:t>
      </w:r>
      <w:r>
        <w:rPr>
          <w:rFonts w:ascii="Times New Roman" w:hAnsi="Times New Roman"/>
          <w:sz w:val="24"/>
          <w:szCs w:val="24"/>
        </w:rPr>
        <w:t>Румяна Стоянова Друмева</w:t>
      </w:r>
      <w:r w:rsidRPr="00C2257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представляващ Коалиция БСП ЗА БЪЛГАРИЯ</w:t>
      </w:r>
      <w:r w:rsidRPr="00C22578">
        <w:rPr>
          <w:rFonts w:ascii="Times New Roman" w:hAnsi="Times New Roman"/>
          <w:sz w:val="24"/>
          <w:szCs w:val="24"/>
        </w:rPr>
        <w:t xml:space="preserve"> – Казанлък с твърдения за нарушение на изборните правила, </w:t>
      </w:r>
      <w:r>
        <w:rPr>
          <w:rFonts w:ascii="Times New Roman" w:hAnsi="Times New Roman"/>
          <w:sz w:val="24"/>
          <w:szCs w:val="24"/>
        </w:rPr>
        <w:t xml:space="preserve">при провеждане на предизборна агитация </w:t>
      </w:r>
      <w:r w:rsidRPr="00690288">
        <w:rPr>
          <w:rFonts w:ascii="Times New Roman" w:hAnsi="Times New Roman"/>
          <w:sz w:val="24"/>
          <w:szCs w:val="24"/>
        </w:rPr>
        <w:t>за изборите за общински съветници</w:t>
      </w:r>
      <w:r w:rsidRPr="0069028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90288">
        <w:rPr>
          <w:rFonts w:ascii="Times New Roman" w:hAnsi="Times New Roman"/>
          <w:sz w:val="24"/>
          <w:szCs w:val="24"/>
        </w:rPr>
        <w:t>и кметове в Община Казанлък на 27 октомври 2019 г.</w:t>
      </w:r>
      <w:r w:rsidRPr="00C22578">
        <w:rPr>
          <w:rFonts w:ascii="Times New Roman" w:hAnsi="Times New Roman"/>
          <w:sz w:val="24"/>
          <w:szCs w:val="24"/>
        </w:rPr>
        <w:t>;</w:t>
      </w:r>
    </w:p>
    <w:p w:rsidR="00CE0E59" w:rsidRPr="00B44D7C" w:rsidRDefault="005C08BC" w:rsidP="00CE0E59">
      <w:pPr>
        <w:pStyle w:val="ab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CE0E59">
        <w:rPr>
          <w:rFonts w:ascii="Times New Roman" w:hAnsi="Times New Roman"/>
          <w:color w:val="000000" w:themeColor="text1"/>
          <w:sz w:val="24"/>
          <w:szCs w:val="24"/>
        </w:rPr>
        <w:t>В ОИК с вх.№ 21</w:t>
      </w:r>
      <w:r w:rsidR="00CE0E59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CE0E59" w:rsidRPr="00B44D7C">
        <w:rPr>
          <w:rFonts w:ascii="Times New Roman" w:hAnsi="Times New Roman"/>
          <w:color w:val="000000" w:themeColor="text1"/>
          <w:sz w:val="24"/>
          <w:szCs w:val="24"/>
        </w:rPr>
        <w:t>/ 2</w:t>
      </w:r>
      <w:r w:rsidR="00CE0E5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CE0E59"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.10.2019 год. е постъпила жалба от лицето </w:t>
      </w:r>
      <w:r w:rsidR="00CE0E59" w:rsidRPr="004444A1">
        <w:rPr>
          <w:rFonts w:ascii="Times New Roman" w:hAnsi="Times New Roman"/>
          <w:color w:val="000000" w:themeColor="text1"/>
          <w:sz w:val="24"/>
          <w:szCs w:val="24"/>
        </w:rPr>
        <w:t xml:space="preserve">от Румяна Стоянова Друмева – представляващ Коалиция БСП ЗА БЪЛГАРИЯ – Казанлък с твърдения за нарушение на изборните правила, при провеждане на предизборна агитация за изборите за общински съветници и кметове в Община </w:t>
      </w:r>
      <w:r w:rsidR="00CE0E59">
        <w:rPr>
          <w:rFonts w:ascii="Times New Roman" w:hAnsi="Times New Roman"/>
          <w:color w:val="000000" w:themeColor="text1"/>
          <w:sz w:val="24"/>
          <w:szCs w:val="24"/>
        </w:rPr>
        <w:t xml:space="preserve">Казанлък на 27 октомври 2019 г., че </w:t>
      </w:r>
      <w:r w:rsidR="00CE0E59">
        <w:rPr>
          <w:rFonts w:ascii="Times New Roman" w:hAnsi="Times New Roman"/>
          <w:color w:val="000000" w:themeColor="text1"/>
          <w:sz w:val="24"/>
          <w:szCs w:val="24"/>
        </w:rPr>
        <w:t>в интервю на Галина Стоянова – кандидат за кмет на Община Казанлък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са използвани за фон на видеото са използвани националния флаг на Република България, както и знамето на Европейския съюз.</w:t>
      </w:r>
    </w:p>
    <w:p w:rsidR="00CE0E59" w:rsidRPr="00B44D7C" w:rsidRDefault="00CE0E59" w:rsidP="00CE0E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>В Ж</w:t>
      </w:r>
      <w:r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албата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са цитирани </w:t>
      </w:r>
      <w:r w:rsidR="005C08BC">
        <w:rPr>
          <w:rFonts w:ascii="Times New Roman" w:hAnsi="Times New Roman"/>
          <w:color w:val="000000" w:themeColor="text1"/>
          <w:sz w:val="24"/>
          <w:szCs w:val="24"/>
        </w:rPr>
        <w:t xml:space="preserve">интернет адреси и </w:t>
      </w:r>
      <w:r>
        <w:rPr>
          <w:rFonts w:ascii="Times New Roman" w:hAnsi="Times New Roman"/>
          <w:color w:val="000000" w:themeColor="text1"/>
          <w:sz w:val="24"/>
          <w:szCs w:val="24"/>
        </w:rPr>
        <w:t>линкове към публикациите.</w:t>
      </w:r>
    </w:p>
    <w:p w:rsidR="00CE0E59" w:rsidRPr="00B44D7C" w:rsidRDefault="00CE0E59" w:rsidP="00CE0E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color w:val="000000" w:themeColor="text1"/>
          <w:sz w:val="24"/>
          <w:szCs w:val="24"/>
        </w:rPr>
        <w:tab/>
        <w:t xml:space="preserve">От събраните по случая данни, комисията установи следното: </w:t>
      </w:r>
    </w:p>
    <w:p w:rsidR="00CE0E59" w:rsidRPr="005C08BC" w:rsidRDefault="00CE0E59" w:rsidP="00CE0E59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="005C08BC">
        <w:rPr>
          <w:rFonts w:ascii="Times New Roman" w:hAnsi="Times New Roman"/>
          <w:color w:val="000000" w:themeColor="text1"/>
          <w:sz w:val="24"/>
          <w:szCs w:val="24"/>
        </w:rPr>
        <w:t xml:space="preserve">На сайта </w:t>
      </w:r>
      <w:r w:rsidR="005C08BC">
        <w:rPr>
          <w:rFonts w:ascii="Times New Roman" w:hAnsi="Times New Roman"/>
          <w:color w:val="000000" w:themeColor="text1"/>
          <w:sz w:val="24"/>
          <w:szCs w:val="24"/>
          <w:lang w:val="en-US"/>
        </w:rPr>
        <w:t>kazanlak.com</w:t>
      </w:r>
      <w:r w:rsidR="005C08BC">
        <w:rPr>
          <w:rFonts w:ascii="Times New Roman" w:hAnsi="Times New Roman"/>
          <w:color w:val="000000" w:themeColor="text1"/>
          <w:sz w:val="24"/>
          <w:szCs w:val="24"/>
        </w:rPr>
        <w:t xml:space="preserve"> е публикуван видео клип, в който кандидата за кмет на Община Казанлък Галина Стоянова дава интервю за медия, кадри от които са заснети в общинска администрация и на други места в гр. Казанлък. В клипа се установи, че част от интервюто е заснето на фона на знамето на Р България и това на Европейския съюз. </w:t>
      </w:r>
    </w:p>
    <w:p w:rsidR="00CE0E59" w:rsidRDefault="00CE0E59" w:rsidP="00CE0E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color w:val="000000" w:themeColor="text1"/>
          <w:sz w:val="24"/>
          <w:szCs w:val="24"/>
        </w:rPr>
        <w:tab/>
        <w:t>Председателят на Комисията предостави възможност за мнения, предложения и възражения. Членовете на комисията Таня Димитрова, Милена Кацарова, Ваня Андреева, Петко Петков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Любо Денков и Тюркян Салиева </w:t>
      </w:r>
      <w:r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изказаха становища за основателност на жалбата, които аргументираха поотделно. </w:t>
      </w:r>
      <w:r>
        <w:rPr>
          <w:rFonts w:ascii="Times New Roman" w:hAnsi="Times New Roman"/>
          <w:color w:val="000000" w:themeColor="text1"/>
          <w:sz w:val="24"/>
          <w:szCs w:val="24"/>
        </w:rPr>
        <w:t>Членовете Здравко Балевски, Мариана Стойнева, Николай Господинов и Йорданка Арнаудова поотделно се аргументираха, че жалбата е неос</w:t>
      </w:r>
      <w:r w:rsidR="005C08BC">
        <w:rPr>
          <w:rFonts w:ascii="Times New Roman" w:hAnsi="Times New Roman"/>
          <w:color w:val="000000" w:themeColor="text1"/>
          <w:sz w:val="24"/>
          <w:szCs w:val="24"/>
        </w:rPr>
        <w:t xml:space="preserve">нователна, като според същите не е налице предизборна агитация. </w:t>
      </w:r>
      <w:r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Премина се в режим на поименно гласуване на предложения проект за решение. </w:t>
      </w:r>
      <w:r w:rsidRPr="00B44D7C">
        <w:rPr>
          <w:rFonts w:ascii="Times New Roman" w:hAnsi="Times New Roman"/>
          <w:b/>
          <w:color w:val="000000" w:themeColor="text1"/>
          <w:sz w:val="24"/>
          <w:szCs w:val="24"/>
        </w:rPr>
        <w:t>„За“</w:t>
      </w:r>
      <w:r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уважаване на жалбата г</w:t>
      </w:r>
      <w:r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ласуваха 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 от членовете на Комисията  - </w:t>
      </w:r>
      <w:r w:rsidRPr="00B44D7C">
        <w:rPr>
          <w:rFonts w:ascii="Times New Roman" w:hAnsi="Times New Roman"/>
          <w:i/>
          <w:color w:val="000000" w:themeColor="text1"/>
          <w:sz w:val="24"/>
          <w:szCs w:val="24"/>
        </w:rPr>
        <w:t>Таня Димитрова, Ваня Андреева, Милена Кацарова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,</w:t>
      </w:r>
      <w:r w:rsidRPr="00B44D7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Петко Петков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, Тюркян Салиева и Любомир Денков</w:t>
      </w:r>
      <w:r w:rsidRPr="00B44D7C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Pr="00A36BB7">
        <w:rPr>
          <w:rFonts w:ascii="Times New Roman" w:hAnsi="Times New Roman"/>
          <w:b/>
          <w:i/>
          <w:color w:val="000000" w:themeColor="text1"/>
          <w:sz w:val="24"/>
          <w:szCs w:val="24"/>
        </w:rPr>
        <w:t>„Против“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– </w:t>
      </w:r>
      <w:r w:rsidRPr="00A36BB7">
        <w:rPr>
          <w:rFonts w:ascii="Times New Roman" w:hAnsi="Times New Roman"/>
          <w:i/>
          <w:color w:val="000000" w:themeColor="text1"/>
          <w:sz w:val="24"/>
          <w:szCs w:val="24"/>
        </w:rPr>
        <w:t xml:space="preserve">гласуваха </w:t>
      </w: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B44D7C">
        <w:rPr>
          <w:rFonts w:ascii="Times New Roman" w:hAnsi="Times New Roman"/>
          <w:i/>
          <w:color w:val="000000" w:themeColor="text1"/>
          <w:sz w:val="24"/>
          <w:szCs w:val="24"/>
        </w:rPr>
        <w:t>дравко Балевски, Николай Господинов, Мариана Стойнева, Йорданка Арнаудова,</w:t>
      </w:r>
      <w:r w:rsidRPr="00B44D7C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B44D7C">
        <w:rPr>
          <w:rFonts w:ascii="Times New Roman" w:hAnsi="Times New Roman"/>
          <w:i/>
          <w:color w:val="000000" w:themeColor="text1"/>
          <w:sz w:val="24"/>
          <w:szCs w:val="24"/>
        </w:rPr>
        <w:t>Петър Иванов, и Спас Спасов</w:t>
      </w:r>
      <w:r w:rsidRPr="00B44D7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0E59" w:rsidRPr="00B44D7C" w:rsidRDefault="00CE0E59" w:rsidP="00CE0E59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:rsidR="00CE0E59" w:rsidRPr="00B44D7C" w:rsidRDefault="00CE0E59" w:rsidP="00CE0E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ab/>
      </w:r>
      <w:r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С оглед изложеното на основание чл. 87, ал. 1, т. 22, във връзка </w:t>
      </w:r>
      <w:r>
        <w:rPr>
          <w:rFonts w:ascii="Times New Roman" w:hAnsi="Times New Roman"/>
          <w:color w:val="000000" w:themeColor="text1"/>
          <w:sz w:val="24"/>
          <w:szCs w:val="24"/>
        </w:rPr>
        <w:t>с чл.85</w:t>
      </w:r>
      <w:r w:rsidRPr="00B44D7C">
        <w:rPr>
          <w:rFonts w:ascii="Times New Roman" w:hAnsi="Times New Roman"/>
          <w:color w:val="000000" w:themeColor="text1"/>
          <w:sz w:val="24"/>
          <w:szCs w:val="24"/>
        </w:rPr>
        <w:t>, ал.</w:t>
      </w:r>
      <w:r>
        <w:rPr>
          <w:rFonts w:ascii="Times New Roman" w:hAnsi="Times New Roman"/>
          <w:color w:val="000000" w:themeColor="text1"/>
          <w:sz w:val="24"/>
          <w:szCs w:val="24"/>
        </w:rPr>
        <w:t>4, изр. второ</w:t>
      </w:r>
      <w:r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 от Изборния кодекс ОИК-Казанлък взе следното: </w:t>
      </w:r>
    </w:p>
    <w:p w:rsidR="00CE0E59" w:rsidRPr="00B44D7C" w:rsidRDefault="00CE0E59" w:rsidP="00CE0E59">
      <w:pPr>
        <w:spacing w:after="0" w:line="240" w:lineRule="auto"/>
        <w:ind w:firstLine="3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E0E59" w:rsidRPr="00B44D7C" w:rsidRDefault="006A4093" w:rsidP="00CE0E59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  <w:t>РЕШЕНИЕ № 166</w:t>
      </w:r>
    </w:p>
    <w:p w:rsidR="00CE0E59" w:rsidRPr="00B44D7C" w:rsidRDefault="00CE0E59" w:rsidP="00CE0E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CE0E59" w:rsidRPr="00B44D7C" w:rsidRDefault="00CE0E59" w:rsidP="00CE0E59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B44D7C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ОТХВЪРЛЯ </w:t>
      </w:r>
      <w:r w:rsidR="005C08BC">
        <w:rPr>
          <w:rFonts w:ascii="Times New Roman" w:hAnsi="Times New Roman"/>
          <w:color w:val="000000" w:themeColor="text1"/>
          <w:sz w:val="24"/>
          <w:szCs w:val="24"/>
        </w:rPr>
        <w:t>жалба с Вх. № 214</w:t>
      </w:r>
      <w:r w:rsidRPr="004444A1">
        <w:rPr>
          <w:rFonts w:ascii="Times New Roman" w:hAnsi="Times New Roman"/>
          <w:color w:val="000000" w:themeColor="text1"/>
          <w:sz w:val="24"/>
          <w:szCs w:val="24"/>
        </w:rPr>
        <w:t xml:space="preserve"> от 23.10.2019 г. от Румяна Стоянова Друмева – представляващ Коалиция БСП ЗА БЪЛГАРИЯ – Казанлък с твърдения за нарушение на изборните правила, при провеждане на предизборна агитация за изборите за общински съветници и кметове в Община Казанлък на 27 октомври 2019 г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0E59" w:rsidRPr="00B44D7C" w:rsidRDefault="00CE0E59" w:rsidP="00CE0E59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B44D7C">
        <w:rPr>
          <w:rFonts w:ascii="Times New Roman" w:hAnsi="Times New Roman"/>
          <w:color w:val="C00000"/>
          <w:sz w:val="24"/>
          <w:szCs w:val="24"/>
        </w:rPr>
        <w:tab/>
      </w:r>
    </w:p>
    <w:p w:rsidR="00CE0E59" w:rsidRPr="00B44D7C" w:rsidRDefault="00CE0E59" w:rsidP="00CE0E59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B44D7C">
        <w:rPr>
          <w:rFonts w:ascii="Times New Roman" w:eastAsiaTheme="minorHAnsi" w:hAnsi="Times New Roman"/>
          <w:color w:val="000000" w:themeColor="text1"/>
          <w:sz w:val="24"/>
          <w:szCs w:val="24"/>
        </w:rPr>
        <w:tab/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CE0E59" w:rsidRPr="00B44D7C" w:rsidRDefault="00CE0E59" w:rsidP="00CE0E59">
      <w:pPr>
        <w:pStyle w:val="ab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0E59" w:rsidRDefault="00CE0E59" w:rsidP="00CE0E59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0E59" w:rsidRDefault="00CE0E59" w:rsidP="00955BF0">
      <w:pPr>
        <w:pStyle w:val="ab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bookmarkEnd w:id="0"/>
    <w:p w:rsidR="00CE0E59" w:rsidRPr="00B44D7C" w:rsidRDefault="00CE0E59" w:rsidP="00955BF0">
      <w:pPr>
        <w:pStyle w:val="ab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34EF" w:rsidRPr="00B44D7C" w:rsidRDefault="004734EF" w:rsidP="008A0FC5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6652A" w:rsidRPr="00B44D7C" w:rsidRDefault="009E03D8" w:rsidP="008A0FC5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96652A" w:rsidRPr="00B44D7C">
        <w:rPr>
          <w:rFonts w:ascii="Times New Roman" w:hAnsi="Times New Roman"/>
          <w:b/>
          <w:color w:val="000000" w:themeColor="text1"/>
          <w:sz w:val="24"/>
          <w:szCs w:val="24"/>
        </w:rPr>
        <w:t>ПРЕДСЕДАТЕЛ:</w:t>
      </w:r>
      <w:r w:rsidR="0096652A"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…………………………….</w:t>
      </w:r>
    </w:p>
    <w:p w:rsidR="0096652A" w:rsidRPr="00B44D7C" w:rsidRDefault="001337A9" w:rsidP="008A0FC5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/ЗДРАВКО БАЛЕВСКИ/</w:t>
      </w:r>
    </w:p>
    <w:p w:rsidR="00DD0E9C" w:rsidRPr="00B44D7C" w:rsidRDefault="00DD0E9C" w:rsidP="008A0FC5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6652A" w:rsidRPr="00B44D7C" w:rsidRDefault="0096652A" w:rsidP="008A0FC5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528B8" w:rsidRPr="00B44D7C" w:rsidRDefault="005528B8" w:rsidP="008A0FC5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6652A" w:rsidRPr="00B44D7C" w:rsidRDefault="009E03D8" w:rsidP="008A0FC5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528B8"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D6D6B" w:rsidRPr="00B44D7C">
        <w:rPr>
          <w:rFonts w:ascii="Times New Roman" w:hAnsi="Times New Roman"/>
          <w:b/>
          <w:color w:val="000000" w:themeColor="text1"/>
          <w:sz w:val="24"/>
          <w:szCs w:val="24"/>
        </w:rPr>
        <w:t>СЕКРЕТАР</w:t>
      </w:r>
      <w:r w:rsidR="005528B8" w:rsidRPr="00B44D7C">
        <w:rPr>
          <w:rFonts w:ascii="Times New Roman" w:hAnsi="Times New Roman"/>
          <w:color w:val="000000" w:themeColor="text1"/>
          <w:sz w:val="24"/>
          <w:szCs w:val="24"/>
        </w:rPr>
        <w:t>..</w:t>
      </w:r>
      <w:r w:rsidR="0096652A" w:rsidRPr="00B44D7C">
        <w:rPr>
          <w:rFonts w:ascii="Times New Roman" w:hAnsi="Times New Roman"/>
          <w:color w:val="000000" w:themeColor="text1"/>
          <w:sz w:val="24"/>
          <w:szCs w:val="24"/>
        </w:rPr>
        <w:t>…………………………….</w:t>
      </w:r>
    </w:p>
    <w:p w:rsidR="0096652A" w:rsidRPr="00B44D7C" w:rsidRDefault="0096652A" w:rsidP="008A0FC5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/</w:t>
      </w:r>
      <w:r w:rsidR="001464E9" w:rsidRPr="00B44D7C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1D6D6B" w:rsidRPr="00B44D7C">
        <w:rPr>
          <w:rFonts w:ascii="Times New Roman" w:hAnsi="Times New Roman"/>
          <w:color w:val="000000" w:themeColor="text1"/>
          <w:sz w:val="24"/>
          <w:szCs w:val="24"/>
        </w:rPr>
        <w:t>АНЯ ДИМИТРОВА</w:t>
      </w:r>
      <w:r w:rsidR="001337A9" w:rsidRPr="00B44D7C">
        <w:rPr>
          <w:rFonts w:ascii="Times New Roman" w:hAnsi="Times New Roman"/>
          <w:color w:val="000000" w:themeColor="text1"/>
          <w:sz w:val="24"/>
          <w:szCs w:val="24"/>
        </w:rPr>
        <w:t>/</w:t>
      </w:r>
    </w:p>
    <w:sectPr w:rsidR="0096652A" w:rsidRPr="00B44D7C" w:rsidSect="00AC5D2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5FF" w:rsidRDefault="007565FF" w:rsidP="00EE7D74">
      <w:pPr>
        <w:spacing w:after="0" w:line="240" w:lineRule="auto"/>
      </w:pPr>
      <w:r>
        <w:separator/>
      </w:r>
    </w:p>
  </w:endnote>
  <w:endnote w:type="continuationSeparator" w:id="0">
    <w:p w:rsidR="007565FF" w:rsidRDefault="007565FF" w:rsidP="00EE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5FF" w:rsidRDefault="007565FF" w:rsidP="00EE7D74">
      <w:pPr>
        <w:spacing w:after="0" w:line="240" w:lineRule="auto"/>
      </w:pPr>
      <w:r>
        <w:separator/>
      </w:r>
    </w:p>
  </w:footnote>
  <w:footnote w:type="continuationSeparator" w:id="0">
    <w:p w:rsidR="007565FF" w:rsidRDefault="007565FF" w:rsidP="00EE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811"/>
    <w:multiLevelType w:val="hybridMultilevel"/>
    <w:tmpl w:val="8AC89204"/>
    <w:lvl w:ilvl="0" w:tplc="2990E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40EC6"/>
    <w:multiLevelType w:val="hybridMultilevel"/>
    <w:tmpl w:val="0A584BDC"/>
    <w:lvl w:ilvl="0" w:tplc="E854A0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143B"/>
    <w:multiLevelType w:val="multilevel"/>
    <w:tmpl w:val="BF8A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E2483"/>
    <w:multiLevelType w:val="multilevel"/>
    <w:tmpl w:val="A1C8D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4" w15:restartNumberingAfterBreak="0">
    <w:nsid w:val="1B24647E"/>
    <w:multiLevelType w:val="hybridMultilevel"/>
    <w:tmpl w:val="5DE81F10"/>
    <w:lvl w:ilvl="0" w:tplc="2BA855F0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CAA6F84"/>
    <w:multiLevelType w:val="hybridMultilevel"/>
    <w:tmpl w:val="32AA0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B6731"/>
    <w:multiLevelType w:val="hybridMultilevel"/>
    <w:tmpl w:val="EAA667F6"/>
    <w:lvl w:ilvl="0" w:tplc="A656C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E3F02D6"/>
    <w:multiLevelType w:val="hybridMultilevel"/>
    <w:tmpl w:val="358C8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F64A8"/>
    <w:multiLevelType w:val="hybridMultilevel"/>
    <w:tmpl w:val="EC1477AA"/>
    <w:lvl w:ilvl="0" w:tplc="407AE634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D21DF"/>
    <w:multiLevelType w:val="hybridMultilevel"/>
    <w:tmpl w:val="41D01A64"/>
    <w:lvl w:ilvl="0" w:tplc="1B9A4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34B76AA"/>
    <w:multiLevelType w:val="hybridMultilevel"/>
    <w:tmpl w:val="9E40AEA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BB7493"/>
    <w:multiLevelType w:val="hybridMultilevel"/>
    <w:tmpl w:val="322AFA12"/>
    <w:lvl w:ilvl="0" w:tplc="3216F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172B7"/>
    <w:multiLevelType w:val="hybridMultilevel"/>
    <w:tmpl w:val="CF22E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C0E0F"/>
    <w:multiLevelType w:val="hybridMultilevel"/>
    <w:tmpl w:val="0CF8DB9C"/>
    <w:lvl w:ilvl="0" w:tplc="06EA8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2B13893"/>
    <w:multiLevelType w:val="hybridMultilevel"/>
    <w:tmpl w:val="3140ED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8462BF"/>
    <w:multiLevelType w:val="hybridMultilevel"/>
    <w:tmpl w:val="3B32475A"/>
    <w:lvl w:ilvl="0" w:tplc="08FC164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5B578CB"/>
    <w:multiLevelType w:val="hybridMultilevel"/>
    <w:tmpl w:val="B0A66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2724B"/>
    <w:multiLevelType w:val="hybridMultilevel"/>
    <w:tmpl w:val="6D861744"/>
    <w:lvl w:ilvl="0" w:tplc="40CAF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F0A006C"/>
    <w:multiLevelType w:val="hybridMultilevel"/>
    <w:tmpl w:val="EBB2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F4B46"/>
    <w:multiLevelType w:val="hybridMultilevel"/>
    <w:tmpl w:val="B286755E"/>
    <w:lvl w:ilvl="0" w:tplc="D3C25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8EA46B4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133A5"/>
    <w:multiLevelType w:val="hybridMultilevel"/>
    <w:tmpl w:val="73FA9A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53DAD"/>
    <w:multiLevelType w:val="hybridMultilevel"/>
    <w:tmpl w:val="97A6534C"/>
    <w:lvl w:ilvl="0" w:tplc="57A6D8E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44A7D"/>
    <w:multiLevelType w:val="multilevel"/>
    <w:tmpl w:val="9BC2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392FC5"/>
    <w:multiLevelType w:val="hybridMultilevel"/>
    <w:tmpl w:val="C8CCE0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F3419"/>
    <w:multiLevelType w:val="hybridMultilevel"/>
    <w:tmpl w:val="EBB2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B258F"/>
    <w:multiLevelType w:val="hybridMultilevel"/>
    <w:tmpl w:val="506A6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947110"/>
    <w:multiLevelType w:val="multilevel"/>
    <w:tmpl w:val="BC3E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AC6C5A"/>
    <w:multiLevelType w:val="hybridMultilevel"/>
    <w:tmpl w:val="EB6C0FAA"/>
    <w:lvl w:ilvl="0" w:tplc="61F218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10"/>
  </w:num>
  <w:num w:numId="4">
    <w:abstractNumId w:val="1"/>
  </w:num>
  <w:num w:numId="5">
    <w:abstractNumId w:val="9"/>
  </w:num>
  <w:num w:numId="6">
    <w:abstractNumId w:val="22"/>
  </w:num>
  <w:num w:numId="7">
    <w:abstractNumId w:val="29"/>
  </w:num>
  <w:num w:numId="8">
    <w:abstractNumId w:val="25"/>
  </w:num>
  <w:num w:numId="9">
    <w:abstractNumId w:val="30"/>
  </w:num>
  <w:num w:numId="10">
    <w:abstractNumId w:val="18"/>
  </w:num>
  <w:num w:numId="11">
    <w:abstractNumId w:val="14"/>
  </w:num>
  <w:num w:numId="12">
    <w:abstractNumId w:val="7"/>
  </w:num>
  <w:num w:numId="13">
    <w:abstractNumId w:val="0"/>
  </w:num>
  <w:num w:numId="14">
    <w:abstractNumId w:val="12"/>
  </w:num>
  <w:num w:numId="15">
    <w:abstractNumId w:val="24"/>
  </w:num>
  <w:num w:numId="16">
    <w:abstractNumId w:val="20"/>
  </w:num>
  <w:num w:numId="17">
    <w:abstractNumId w:val="2"/>
  </w:num>
  <w:num w:numId="18">
    <w:abstractNumId w:val="5"/>
  </w:num>
  <w:num w:numId="19">
    <w:abstractNumId w:val="15"/>
  </w:num>
  <w:num w:numId="20">
    <w:abstractNumId w:val="8"/>
  </w:num>
  <w:num w:numId="21">
    <w:abstractNumId w:val="4"/>
  </w:num>
  <w:num w:numId="22">
    <w:abstractNumId w:val="16"/>
  </w:num>
  <w:num w:numId="23">
    <w:abstractNumId w:val="13"/>
  </w:num>
  <w:num w:numId="24">
    <w:abstractNumId w:val="6"/>
  </w:num>
  <w:num w:numId="25">
    <w:abstractNumId w:val="21"/>
  </w:num>
  <w:num w:numId="26">
    <w:abstractNumId w:val="3"/>
  </w:num>
  <w:num w:numId="27">
    <w:abstractNumId w:val="27"/>
  </w:num>
  <w:num w:numId="28">
    <w:abstractNumId w:val="19"/>
  </w:num>
  <w:num w:numId="29">
    <w:abstractNumId w:val="26"/>
  </w:num>
  <w:num w:numId="30">
    <w:abstractNumId w:val="1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48"/>
    <w:rsid w:val="00000AA3"/>
    <w:rsid w:val="000011AE"/>
    <w:rsid w:val="000311C2"/>
    <w:rsid w:val="00035494"/>
    <w:rsid w:val="000404E6"/>
    <w:rsid w:val="00060B2D"/>
    <w:rsid w:val="00061AAB"/>
    <w:rsid w:val="00082453"/>
    <w:rsid w:val="000847DC"/>
    <w:rsid w:val="000932D8"/>
    <w:rsid w:val="000A4336"/>
    <w:rsid w:val="000B159D"/>
    <w:rsid w:val="000C2F3E"/>
    <w:rsid w:val="000D2B46"/>
    <w:rsid w:val="000D31CB"/>
    <w:rsid w:val="000D4D9A"/>
    <w:rsid w:val="000D6261"/>
    <w:rsid w:val="000E1446"/>
    <w:rsid w:val="000E6109"/>
    <w:rsid w:val="000F31C3"/>
    <w:rsid w:val="000F5AF0"/>
    <w:rsid w:val="001152E8"/>
    <w:rsid w:val="00120BC6"/>
    <w:rsid w:val="00122BBD"/>
    <w:rsid w:val="00130CA2"/>
    <w:rsid w:val="001337A9"/>
    <w:rsid w:val="00134150"/>
    <w:rsid w:val="0014132C"/>
    <w:rsid w:val="00141D7D"/>
    <w:rsid w:val="001464E9"/>
    <w:rsid w:val="00146576"/>
    <w:rsid w:val="00146FEC"/>
    <w:rsid w:val="0015259A"/>
    <w:rsid w:val="00164BEB"/>
    <w:rsid w:val="00167C42"/>
    <w:rsid w:val="001726F2"/>
    <w:rsid w:val="00182070"/>
    <w:rsid w:val="00182E34"/>
    <w:rsid w:val="00190E04"/>
    <w:rsid w:val="001924AF"/>
    <w:rsid w:val="0019381E"/>
    <w:rsid w:val="001A038A"/>
    <w:rsid w:val="001A3423"/>
    <w:rsid w:val="001C0802"/>
    <w:rsid w:val="001C704F"/>
    <w:rsid w:val="001D6D6B"/>
    <w:rsid w:val="001F307A"/>
    <w:rsid w:val="001F4AB3"/>
    <w:rsid w:val="001F6688"/>
    <w:rsid w:val="00214973"/>
    <w:rsid w:val="00222779"/>
    <w:rsid w:val="002346FE"/>
    <w:rsid w:val="0023532B"/>
    <w:rsid w:val="00237ADC"/>
    <w:rsid w:val="00243A0E"/>
    <w:rsid w:val="0025276D"/>
    <w:rsid w:val="0026133A"/>
    <w:rsid w:val="00261DD9"/>
    <w:rsid w:val="0026227C"/>
    <w:rsid w:val="00263043"/>
    <w:rsid w:val="00264482"/>
    <w:rsid w:val="00267DC9"/>
    <w:rsid w:val="00280D0A"/>
    <w:rsid w:val="002878D6"/>
    <w:rsid w:val="00287D82"/>
    <w:rsid w:val="002935C3"/>
    <w:rsid w:val="002A22D0"/>
    <w:rsid w:val="002A6DA5"/>
    <w:rsid w:val="002B5501"/>
    <w:rsid w:val="002D0EBF"/>
    <w:rsid w:val="002E3C58"/>
    <w:rsid w:val="002E3E6C"/>
    <w:rsid w:val="002E3F61"/>
    <w:rsid w:val="00301E98"/>
    <w:rsid w:val="00302EDA"/>
    <w:rsid w:val="003112F0"/>
    <w:rsid w:val="00312E81"/>
    <w:rsid w:val="00327767"/>
    <w:rsid w:val="0033307E"/>
    <w:rsid w:val="00333BCB"/>
    <w:rsid w:val="003351E4"/>
    <w:rsid w:val="0033717A"/>
    <w:rsid w:val="00337B9D"/>
    <w:rsid w:val="00337EB8"/>
    <w:rsid w:val="003408A1"/>
    <w:rsid w:val="00341CDC"/>
    <w:rsid w:val="00346414"/>
    <w:rsid w:val="003551A4"/>
    <w:rsid w:val="00356519"/>
    <w:rsid w:val="003732AE"/>
    <w:rsid w:val="00373D1B"/>
    <w:rsid w:val="00375E74"/>
    <w:rsid w:val="003808D8"/>
    <w:rsid w:val="00380B40"/>
    <w:rsid w:val="00383B05"/>
    <w:rsid w:val="003850E5"/>
    <w:rsid w:val="0039104D"/>
    <w:rsid w:val="003964B9"/>
    <w:rsid w:val="00396504"/>
    <w:rsid w:val="00396C48"/>
    <w:rsid w:val="00397950"/>
    <w:rsid w:val="003B749F"/>
    <w:rsid w:val="003C5AFE"/>
    <w:rsid w:val="003C5E29"/>
    <w:rsid w:val="003C6570"/>
    <w:rsid w:val="003D01C8"/>
    <w:rsid w:val="003D2691"/>
    <w:rsid w:val="003F6089"/>
    <w:rsid w:val="00402657"/>
    <w:rsid w:val="004145C5"/>
    <w:rsid w:val="004175B5"/>
    <w:rsid w:val="004177F8"/>
    <w:rsid w:val="00423DA0"/>
    <w:rsid w:val="004242E7"/>
    <w:rsid w:val="00434AA2"/>
    <w:rsid w:val="00435694"/>
    <w:rsid w:val="00443E6D"/>
    <w:rsid w:val="004444A1"/>
    <w:rsid w:val="00453DFE"/>
    <w:rsid w:val="00471148"/>
    <w:rsid w:val="004734EF"/>
    <w:rsid w:val="004825CE"/>
    <w:rsid w:val="004828DF"/>
    <w:rsid w:val="00483B5E"/>
    <w:rsid w:val="004C36EC"/>
    <w:rsid w:val="004C585A"/>
    <w:rsid w:val="004D04D6"/>
    <w:rsid w:val="004D0DAD"/>
    <w:rsid w:val="004D375F"/>
    <w:rsid w:val="004E0F8A"/>
    <w:rsid w:val="004E1098"/>
    <w:rsid w:val="004E5223"/>
    <w:rsid w:val="004E59BF"/>
    <w:rsid w:val="004E75E7"/>
    <w:rsid w:val="00503652"/>
    <w:rsid w:val="0050700D"/>
    <w:rsid w:val="00507A4B"/>
    <w:rsid w:val="00510CDD"/>
    <w:rsid w:val="00516445"/>
    <w:rsid w:val="005367F6"/>
    <w:rsid w:val="00537F49"/>
    <w:rsid w:val="00543A10"/>
    <w:rsid w:val="00544AE2"/>
    <w:rsid w:val="00545151"/>
    <w:rsid w:val="00547B78"/>
    <w:rsid w:val="0055189D"/>
    <w:rsid w:val="005528B8"/>
    <w:rsid w:val="00557AA8"/>
    <w:rsid w:val="00562791"/>
    <w:rsid w:val="00574817"/>
    <w:rsid w:val="00575494"/>
    <w:rsid w:val="00584282"/>
    <w:rsid w:val="00593661"/>
    <w:rsid w:val="005A6756"/>
    <w:rsid w:val="005C08BC"/>
    <w:rsid w:val="005D7597"/>
    <w:rsid w:val="005D7FD6"/>
    <w:rsid w:val="005E5D57"/>
    <w:rsid w:val="005E771F"/>
    <w:rsid w:val="005F26CF"/>
    <w:rsid w:val="005F2E03"/>
    <w:rsid w:val="005F39AF"/>
    <w:rsid w:val="0060010A"/>
    <w:rsid w:val="00604F20"/>
    <w:rsid w:val="00613533"/>
    <w:rsid w:val="00615FC3"/>
    <w:rsid w:val="00627BB1"/>
    <w:rsid w:val="00641920"/>
    <w:rsid w:val="006436EE"/>
    <w:rsid w:val="00651577"/>
    <w:rsid w:val="006538AE"/>
    <w:rsid w:val="00656070"/>
    <w:rsid w:val="00660115"/>
    <w:rsid w:val="00671A04"/>
    <w:rsid w:val="00674443"/>
    <w:rsid w:val="00674C79"/>
    <w:rsid w:val="00683A6A"/>
    <w:rsid w:val="0068636A"/>
    <w:rsid w:val="00687436"/>
    <w:rsid w:val="00694B52"/>
    <w:rsid w:val="006A4093"/>
    <w:rsid w:val="006A624B"/>
    <w:rsid w:val="006A6409"/>
    <w:rsid w:val="006A69D8"/>
    <w:rsid w:val="006A774F"/>
    <w:rsid w:val="006B4A14"/>
    <w:rsid w:val="006C1F5C"/>
    <w:rsid w:val="006C3E7F"/>
    <w:rsid w:val="006D0C58"/>
    <w:rsid w:val="006D3898"/>
    <w:rsid w:val="006D3E81"/>
    <w:rsid w:val="006D4A5F"/>
    <w:rsid w:val="006E772B"/>
    <w:rsid w:val="006F4FFB"/>
    <w:rsid w:val="006F6DB1"/>
    <w:rsid w:val="006F78E9"/>
    <w:rsid w:val="00717D91"/>
    <w:rsid w:val="0073334D"/>
    <w:rsid w:val="00733CCC"/>
    <w:rsid w:val="00743E6A"/>
    <w:rsid w:val="00747EF1"/>
    <w:rsid w:val="007536B6"/>
    <w:rsid w:val="00753A3A"/>
    <w:rsid w:val="00754905"/>
    <w:rsid w:val="007565FF"/>
    <w:rsid w:val="00771732"/>
    <w:rsid w:val="00774837"/>
    <w:rsid w:val="0077688A"/>
    <w:rsid w:val="0078273E"/>
    <w:rsid w:val="00797272"/>
    <w:rsid w:val="007A2924"/>
    <w:rsid w:val="007A3182"/>
    <w:rsid w:val="007A3CA8"/>
    <w:rsid w:val="007A682C"/>
    <w:rsid w:val="007C5C1D"/>
    <w:rsid w:val="007D1F55"/>
    <w:rsid w:val="007D489F"/>
    <w:rsid w:val="007E0D79"/>
    <w:rsid w:val="007E368D"/>
    <w:rsid w:val="007F26D9"/>
    <w:rsid w:val="007F3B77"/>
    <w:rsid w:val="00802BC5"/>
    <w:rsid w:val="008030C0"/>
    <w:rsid w:val="008068E2"/>
    <w:rsid w:val="00815935"/>
    <w:rsid w:val="00817B0B"/>
    <w:rsid w:val="00827D4C"/>
    <w:rsid w:val="00830299"/>
    <w:rsid w:val="0083464E"/>
    <w:rsid w:val="00834AC7"/>
    <w:rsid w:val="00836032"/>
    <w:rsid w:val="00857898"/>
    <w:rsid w:val="00862DCA"/>
    <w:rsid w:val="008671E7"/>
    <w:rsid w:val="00880404"/>
    <w:rsid w:val="00882598"/>
    <w:rsid w:val="008825B8"/>
    <w:rsid w:val="0089256F"/>
    <w:rsid w:val="00894EB6"/>
    <w:rsid w:val="00897042"/>
    <w:rsid w:val="008A0FC5"/>
    <w:rsid w:val="008B0D9B"/>
    <w:rsid w:val="008B72A3"/>
    <w:rsid w:val="008B789B"/>
    <w:rsid w:val="008C0871"/>
    <w:rsid w:val="008C3CFA"/>
    <w:rsid w:val="008C5C80"/>
    <w:rsid w:val="008C5F5A"/>
    <w:rsid w:val="008D1C55"/>
    <w:rsid w:val="008D4177"/>
    <w:rsid w:val="008D7C91"/>
    <w:rsid w:val="008F0692"/>
    <w:rsid w:val="008F6474"/>
    <w:rsid w:val="009178BD"/>
    <w:rsid w:val="00923B59"/>
    <w:rsid w:val="009319BC"/>
    <w:rsid w:val="00934353"/>
    <w:rsid w:val="00947971"/>
    <w:rsid w:val="00947ADA"/>
    <w:rsid w:val="00955BF0"/>
    <w:rsid w:val="00961570"/>
    <w:rsid w:val="00964779"/>
    <w:rsid w:val="0096652A"/>
    <w:rsid w:val="00966594"/>
    <w:rsid w:val="00977F5F"/>
    <w:rsid w:val="009833FD"/>
    <w:rsid w:val="009A7836"/>
    <w:rsid w:val="009B4841"/>
    <w:rsid w:val="009B53E1"/>
    <w:rsid w:val="009C2032"/>
    <w:rsid w:val="009C4DEF"/>
    <w:rsid w:val="009D2F6C"/>
    <w:rsid w:val="009D2FE4"/>
    <w:rsid w:val="009D36AC"/>
    <w:rsid w:val="009E03D8"/>
    <w:rsid w:val="009F778F"/>
    <w:rsid w:val="00A0717A"/>
    <w:rsid w:val="00A109A2"/>
    <w:rsid w:val="00A208C6"/>
    <w:rsid w:val="00A300B0"/>
    <w:rsid w:val="00A31ABF"/>
    <w:rsid w:val="00A33422"/>
    <w:rsid w:val="00A36BB7"/>
    <w:rsid w:val="00A452B2"/>
    <w:rsid w:val="00A50483"/>
    <w:rsid w:val="00A510BC"/>
    <w:rsid w:val="00A54DE5"/>
    <w:rsid w:val="00A57D58"/>
    <w:rsid w:val="00A63BD5"/>
    <w:rsid w:val="00A7191C"/>
    <w:rsid w:val="00A72E96"/>
    <w:rsid w:val="00A77CEA"/>
    <w:rsid w:val="00A84DA2"/>
    <w:rsid w:val="00A87093"/>
    <w:rsid w:val="00A87326"/>
    <w:rsid w:val="00A87817"/>
    <w:rsid w:val="00A917B8"/>
    <w:rsid w:val="00A96648"/>
    <w:rsid w:val="00A96E6F"/>
    <w:rsid w:val="00AA5E51"/>
    <w:rsid w:val="00AB2E74"/>
    <w:rsid w:val="00AB2EB8"/>
    <w:rsid w:val="00AB525A"/>
    <w:rsid w:val="00AB78B4"/>
    <w:rsid w:val="00AC5D22"/>
    <w:rsid w:val="00AD49CC"/>
    <w:rsid w:val="00AD4E45"/>
    <w:rsid w:val="00AD5D28"/>
    <w:rsid w:val="00AD7733"/>
    <w:rsid w:val="00AE008B"/>
    <w:rsid w:val="00AE06CC"/>
    <w:rsid w:val="00AE42F2"/>
    <w:rsid w:val="00AE4858"/>
    <w:rsid w:val="00AE6C18"/>
    <w:rsid w:val="00AF12D3"/>
    <w:rsid w:val="00AF1F36"/>
    <w:rsid w:val="00AF720C"/>
    <w:rsid w:val="00B00C96"/>
    <w:rsid w:val="00B01DCF"/>
    <w:rsid w:val="00B1142D"/>
    <w:rsid w:val="00B11A52"/>
    <w:rsid w:val="00B13318"/>
    <w:rsid w:val="00B22BF0"/>
    <w:rsid w:val="00B23446"/>
    <w:rsid w:val="00B26ED7"/>
    <w:rsid w:val="00B44D7C"/>
    <w:rsid w:val="00B52CB9"/>
    <w:rsid w:val="00B5794E"/>
    <w:rsid w:val="00B60964"/>
    <w:rsid w:val="00B63397"/>
    <w:rsid w:val="00B65C78"/>
    <w:rsid w:val="00B67178"/>
    <w:rsid w:val="00B71B8C"/>
    <w:rsid w:val="00B7328A"/>
    <w:rsid w:val="00B74EE0"/>
    <w:rsid w:val="00B901A4"/>
    <w:rsid w:val="00BA57B5"/>
    <w:rsid w:val="00BB0617"/>
    <w:rsid w:val="00BB386E"/>
    <w:rsid w:val="00BD338B"/>
    <w:rsid w:val="00BF10E4"/>
    <w:rsid w:val="00C110E6"/>
    <w:rsid w:val="00C143AA"/>
    <w:rsid w:val="00C22578"/>
    <w:rsid w:val="00C30322"/>
    <w:rsid w:val="00C424EC"/>
    <w:rsid w:val="00C43AC1"/>
    <w:rsid w:val="00C4434B"/>
    <w:rsid w:val="00C519A5"/>
    <w:rsid w:val="00C55C5E"/>
    <w:rsid w:val="00C60F0D"/>
    <w:rsid w:val="00C62C90"/>
    <w:rsid w:val="00C62FAC"/>
    <w:rsid w:val="00C671FF"/>
    <w:rsid w:val="00C8482E"/>
    <w:rsid w:val="00C871CE"/>
    <w:rsid w:val="00C9358E"/>
    <w:rsid w:val="00C95E2C"/>
    <w:rsid w:val="00CA38C9"/>
    <w:rsid w:val="00CB10D9"/>
    <w:rsid w:val="00CB18FE"/>
    <w:rsid w:val="00CB653B"/>
    <w:rsid w:val="00CC1F89"/>
    <w:rsid w:val="00CC2764"/>
    <w:rsid w:val="00CC2FF6"/>
    <w:rsid w:val="00CC4614"/>
    <w:rsid w:val="00CD4057"/>
    <w:rsid w:val="00CD4995"/>
    <w:rsid w:val="00CE0E59"/>
    <w:rsid w:val="00CE5434"/>
    <w:rsid w:val="00CE6A24"/>
    <w:rsid w:val="00CE76F7"/>
    <w:rsid w:val="00D10202"/>
    <w:rsid w:val="00D12AC8"/>
    <w:rsid w:val="00D22A00"/>
    <w:rsid w:val="00D2362C"/>
    <w:rsid w:val="00D25609"/>
    <w:rsid w:val="00D277F6"/>
    <w:rsid w:val="00D37802"/>
    <w:rsid w:val="00D40D58"/>
    <w:rsid w:val="00D43BA0"/>
    <w:rsid w:val="00D507B7"/>
    <w:rsid w:val="00D57DFC"/>
    <w:rsid w:val="00D77F79"/>
    <w:rsid w:val="00D8425A"/>
    <w:rsid w:val="00DA7086"/>
    <w:rsid w:val="00DC5910"/>
    <w:rsid w:val="00DD068C"/>
    <w:rsid w:val="00DD0E9C"/>
    <w:rsid w:val="00DD2D62"/>
    <w:rsid w:val="00DE0FEE"/>
    <w:rsid w:val="00DE1B80"/>
    <w:rsid w:val="00DE39C8"/>
    <w:rsid w:val="00DE416E"/>
    <w:rsid w:val="00DF1A54"/>
    <w:rsid w:val="00DF52BF"/>
    <w:rsid w:val="00E05AC9"/>
    <w:rsid w:val="00E0650B"/>
    <w:rsid w:val="00E11EFC"/>
    <w:rsid w:val="00E2156A"/>
    <w:rsid w:val="00E33906"/>
    <w:rsid w:val="00E452E0"/>
    <w:rsid w:val="00E45B66"/>
    <w:rsid w:val="00E509B8"/>
    <w:rsid w:val="00E527E9"/>
    <w:rsid w:val="00E54A84"/>
    <w:rsid w:val="00E62442"/>
    <w:rsid w:val="00E640DE"/>
    <w:rsid w:val="00E70F7C"/>
    <w:rsid w:val="00E73E11"/>
    <w:rsid w:val="00E8340C"/>
    <w:rsid w:val="00E85540"/>
    <w:rsid w:val="00EA288B"/>
    <w:rsid w:val="00EA530D"/>
    <w:rsid w:val="00EB5B16"/>
    <w:rsid w:val="00EB6648"/>
    <w:rsid w:val="00EC2B3D"/>
    <w:rsid w:val="00EC4A04"/>
    <w:rsid w:val="00EC63FC"/>
    <w:rsid w:val="00ED3DB8"/>
    <w:rsid w:val="00EE33DD"/>
    <w:rsid w:val="00EE7D74"/>
    <w:rsid w:val="00EF42D1"/>
    <w:rsid w:val="00F011C8"/>
    <w:rsid w:val="00F07BD4"/>
    <w:rsid w:val="00F11ED7"/>
    <w:rsid w:val="00F13C80"/>
    <w:rsid w:val="00F17BBB"/>
    <w:rsid w:val="00F338F7"/>
    <w:rsid w:val="00F37576"/>
    <w:rsid w:val="00F4135C"/>
    <w:rsid w:val="00F46C4F"/>
    <w:rsid w:val="00F46FDB"/>
    <w:rsid w:val="00F47FBF"/>
    <w:rsid w:val="00F57AF7"/>
    <w:rsid w:val="00F638A9"/>
    <w:rsid w:val="00F66FD3"/>
    <w:rsid w:val="00F67387"/>
    <w:rsid w:val="00F778AF"/>
    <w:rsid w:val="00F80B48"/>
    <w:rsid w:val="00F930A1"/>
    <w:rsid w:val="00F96F24"/>
    <w:rsid w:val="00FA59E2"/>
    <w:rsid w:val="00FC0410"/>
    <w:rsid w:val="00FC6FBC"/>
    <w:rsid w:val="00FD4748"/>
    <w:rsid w:val="00FE0B57"/>
    <w:rsid w:val="00FF14C1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4909F-ED15-4203-A77D-8298D13A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6652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6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E7D7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E7D7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A0FC5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7F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62D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6A868-677B-4E64-9A9F-4B2BDD30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4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OIK1</cp:lastModifiedBy>
  <cp:revision>38</cp:revision>
  <cp:lastPrinted>2019-10-23T15:29:00Z</cp:lastPrinted>
  <dcterms:created xsi:type="dcterms:W3CDTF">2019-09-27T16:17:00Z</dcterms:created>
  <dcterms:modified xsi:type="dcterms:W3CDTF">2019-10-23T15:32:00Z</dcterms:modified>
</cp:coreProperties>
</file>