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BC318A" w:rsidRDefault="002C6DA3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>ОБЩИНСКА ИЗБИРАТЕЛНА КОМИСИЯ – КАЗАНЛЪК</w:t>
      </w:r>
    </w:p>
    <w:p w:rsidR="000439AC" w:rsidRPr="00BC318A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9AC" w:rsidRPr="00160E4E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BC318A">
        <w:rPr>
          <w:rFonts w:ascii="Times New Roman" w:hAnsi="Times New Roman" w:cs="Times New Roman"/>
          <w:sz w:val="24"/>
          <w:szCs w:val="24"/>
        </w:rPr>
        <w:t xml:space="preserve">– Казанлък </w:t>
      </w:r>
      <w:r w:rsidRPr="00BC318A">
        <w:rPr>
          <w:rFonts w:ascii="Times New Roman" w:hAnsi="Times New Roman" w:cs="Times New Roman"/>
          <w:sz w:val="24"/>
          <w:szCs w:val="24"/>
        </w:rPr>
        <w:t xml:space="preserve">на </w:t>
      </w:r>
      <w:r w:rsidR="00D813D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E74C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C318A">
        <w:rPr>
          <w:rFonts w:ascii="Times New Roman" w:hAnsi="Times New Roman" w:cs="Times New Roman"/>
          <w:sz w:val="24"/>
          <w:szCs w:val="24"/>
        </w:rPr>
        <w:t>.</w:t>
      </w:r>
      <w:r w:rsidR="0030245E" w:rsidRPr="00BC318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BC318A">
        <w:rPr>
          <w:rFonts w:ascii="Times New Roman" w:hAnsi="Times New Roman" w:cs="Times New Roman"/>
          <w:sz w:val="24"/>
          <w:szCs w:val="24"/>
        </w:rPr>
        <w:t>.2019 г.</w:t>
      </w:r>
      <w:r w:rsidR="00160E4E">
        <w:rPr>
          <w:rFonts w:ascii="Times New Roman" w:hAnsi="Times New Roman" w:cs="Times New Roman"/>
          <w:sz w:val="24"/>
          <w:szCs w:val="24"/>
          <w:lang w:val="en-US"/>
        </w:rPr>
        <w:t xml:space="preserve"> – 17.00 </w:t>
      </w:r>
      <w:r w:rsidR="00160E4E">
        <w:rPr>
          <w:rFonts w:ascii="Times New Roman" w:hAnsi="Times New Roman" w:cs="Times New Roman"/>
          <w:sz w:val="24"/>
          <w:szCs w:val="24"/>
        </w:rPr>
        <w:t>ч.</w:t>
      </w:r>
    </w:p>
    <w:p w:rsidR="00C058C3" w:rsidRPr="00BC318A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BC318A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74C0">
        <w:rPr>
          <w:rFonts w:ascii="Times New Roman" w:hAnsi="Times New Roman" w:cs="Times New Roman"/>
          <w:sz w:val="24"/>
          <w:szCs w:val="24"/>
          <w:lang w:val="en-US"/>
        </w:rPr>
        <w:t>159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87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74C0">
        <w:rPr>
          <w:rFonts w:ascii="Times New Roman" w:hAnsi="Times New Roman" w:cs="Times New Roman"/>
          <w:sz w:val="24"/>
          <w:szCs w:val="24"/>
        </w:rPr>
        <w:t>21</w:t>
      </w:r>
      <w:r w:rsidR="006E5FE7" w:rsidRPr="00BC318A"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.2019 </w:t>
      </w:r>
      <w:r w:rsidR="00D33149" w:rsidRPr="00BC318A">
        <w:rPr>
          <w:rFonts w:ascii="Times New Roman" w:hAnsi="Times New Roman" w:cs="Times New Roman"/>
          <w:sz w:val="24"/>
          <w:szCs w:val="24"/>
        </w:rPr>
        <w:t>г.</w:t>
      </w:r>
    </w:p>
    <w:p w:rsidR="00BA31B2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29B9" w:rsidRDefault="00C058C3" w:rsidP="00B617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91408B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032F67" w:rsidRDefault="00032F67" w:rsidP="00B617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1D66" w:rsidRPr="001B4924" w:rsidRDefault="00051D66" w:rsidP="00051D66">
      <w:pPr>
        <w:pStyle w:val="a3"/>
        <w:numPr>
          <w:ilvl w:val="0"/>
          <w:numId w:val="10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1B4924">
        <w:rPr>
          <w:rFonts w:ascii="Times New Roman" w:hAnsi="Times New Roman"/>
          <w:sz w:val="24"/>
          <w:szCs w:val="24"/>
        </w:rPr>
        <w:t>Разглеждане на постъпило заявление за регистрация на застъпници за кандидатска листа за изборите за общински съветници</w:t>
      </w:r>
      <w:r w:rsidRPr="001B492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кметове </w:t>
      </w:r>
      <w:r w:rsidRPr="001B4924">
        <w:rPr>
          <w:rFonts w:ascii="Times New Roman" w:hAnsi="Times New Roman"/>
          <w:sz w:val="24"/>
          <w:szCs w:val="24"/>
        </w:rPr>
        <w:t>в Община Казанлък на 27 октомври 2019 г. на ПП ВМРО - БЪЛГАРСКО НАЦИОНАЛНО ДВИЖЕНИЕ</w:t>
      </w:r>
      <w:r>
        <w:rPr>
          <w:rFonts w:ascii="Times New Roman" w:hAnsi="Times New Roman"/>
          <w:sz w:val="24"/>
          <w:szCs w:val="24"/>
        </w:rPr>
        <w:t>;</w:t>
      </w:r>
    </w:p>
    <w:p w:rsidR="00051D66" w:rsidRPr="001B4924" w:rsidRDefault="00051D66" w:rsidP="00051D66">
      <w:pPr>
        <w:pStyle w:val="a3"/>
        <w:numPr>
          <w:ilvl w:val="0"/>
          <w:numId w:val="10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1B4924">
        <w:rPr>
          <w:rFonts w:ascii="Times New Roman" w:hAnsi="Times New Roman"/>
          <w:sz w:val="24"/>
          <w:szCs w:val="24"/>
        </w:rPr>
        <w:t>Разглеждане на постъпило предложение за промяна в състава на СИК от квотата на коалиция БСП ЗА БЪЛГАРИЯ</w:t>
      </w:r>
      <w:r>
        <w:rPr>
          <w:rFonts w:ascii="Times New Roman" w:hAnsi="Times New Roman"/>
          <w:sz w:val="24"/>
          <w:szCs w:val="24"/>
        </w:rPr>
        <w:t>;</w:t>
      </w:r>
    </w:p>
    <w:p w:rsidR="00051D66" w:rsidRDefault="00051D66" w:rsidP="00051D66">
      <w:pPr>
        <w:pStyle w:val="a3"/>
        <w:numPr>
          <w:ilvl w:val="0"/>
          <w:numId w:val="10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574817">
        <w:rPr>
          <w:rFonts w:ascii="Times New Roman" w:hAnsi="Times New Roman"/>
          <w:sz w:val="24"/>
          <w:szCs w:val="24"/>
        </w:rPr>
        <w:t>Упълномощаване на членове от ОИК Казанлък, които да предадат на ТЗ на ГД „ГРАО“ избирателните списъци, декларациите и удостоверенията към тях, списъците на заличените лица и списъците за допълнително вписване на придружителите, за извършване на проверка за гласуване в нарушение на правилата на ИК и други нарушения на ИК</w:t>
      </w:r>
      <w:r>
        <w:rPr>
          <w:rFonts w:ascii="Times New Roman" w:hAnsi="Times New Roman"/>
          <w:sz w:val="24"/>
          <w:szCs w:val="24"/>
        </w:rPr>
        <w:t>;</w:t>
      </w:r>
    </w:p>
    <w:p w:rsidR="00051D66" w:rsidRPr="00C22578" w:rsidRDefault="00051D66" w:rsidP="00051D66">
      <w:pPr>
        <w:pStyle w:val="a3"/>
        <w:numPr>
          <w:ilvl w:val="0"/>
          <w:numId w:val="10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C22578">
        <w:rPr>
          <w:rFonts w:ascii="Times New Roman" w:hAnsi="Times New Roman"/>
          <w:sz w:val="24"/>
          <w:szCs w:val="24"/>
        </w:rPr>
        <w:t xml:space="preserve">Разглеждане на постъпила жалба с Вх. № </w:t>
      </w:r>
      <w:r w:rsidRPr="00C22578">
        <w:rPr>
          <w:rFonts w:ascii="Times New Roman" w:hAnsi="Times New Roman"/>
          <w:sz w:val="24"/>
          <w:szCs w:val="24"/>
          <w:lang w:val="en-US"/>
        </w:rPr>
        <w:t>208</w:t>
      </w:r>
      <w:r w:rsidRPr="00C22578">
        <w:rPr>
          <w:rFonts w:ascii="Times New Roman" w:hAnsi="Times New Roman"/>
          <w:sz w:val="24"/>
          <w:szCs w:val="24"/>
        </w:rPr>
        <w:t xml:space="preserve"> от </w:t>
      </w:r>
      <w:r w:rsidRPr="00C22578">
        <w:rPr>
          <w:rFonts w:ascii="Times New Roman" w:hAnsi="Times New Roman"/>
          <w:sz w:val="24"/>
          <w:szCs w:val="24"/>
          <w:lang w:val="en-US"/>
        </w:rPr>
        <w:t>22</w:t>
      </w:r>
      <w:r w:rsidRPr="00C22578">
        <w:rPr>
          <w:rFonts w:ascii="Times New Roman" w:hAnsi="Times New Roman"/>
          <w:sz w:val="24"/>
          <w:szCs w:val="24"/>
        </w:rPr>
        <w:t>.</w:t>
      </w:r>
      <w:r w:rsidRPr="00C22578">
        <w:rPr>
          <w:rFonts w:ascii="Times New Roman" w:hAnsi="Times New Roman"/>
          <w:sz w:val="24"/>
          <w:szCs w:val="24"/>
          <w:lang w:val="en-US"/>
        </w:rPr>
        <w:t>10</w:t>
      </w:r>
      <w:r w:rsidRPr="00C22578">
        <w:rPr>
          <w:rFonts w:ascii="Times New Roman" w:hAnsi="Times New Roman"/>
          <w:sz w:val="24"/>
          <w:szCs w:val="24"/>
        </w:rPr>
        <w:t xml:space="preserve">.2019 г. от </w:t>
      </w:r>
      <w:proofErr w:type="spellStart"/>
      <w:r w:rsidRPr="00C22578">
        <w:rPr>
          <w:rFonts w:ascii="Times New Roman" w:hAnsi="Times New Roman"/>
          <w:sz w:val="24"/>
          <w:szCs w:val="24"/>
        </w:rPr>
        <w:t>Радиана</w:t>
      </w:r>
      <w:proofErr w:type="spellEnd"/>
      <w:r w:rsidRPr="00C22578">
        <w:rPr>
          <w:rFonts w:ascii="Times New Roman" w:hAnsi="Times New Roman"/>
          <w:sz w:val="24"/>
          <w:szCs w:val="24"/>
        </w:rPr>
        <w:t xml:space="preserve"> Стефанова </w:t>
      </w:r>
      <w:proofErr w:type="spellStart"/>
      <w:r w:rsidRPr="00C22578">
        <w:rPr>
          <w:rFonts w:ascii="Times New Roman" w:hAnsi="Times New Roman"/>
          <w:sz w:val="24"/>
          <w:szCs w:val="24"/>
        </w:rPr>
        <w:t>Стефанова</w:t>
      </w:r>
      <w:proofErr w:type="spellEnd"/>
      <w:r w:rsidRPr="00C22578">
        <w:rPr>
          <w:rFonts w:ascii="Times New Roman" w:hAnsi="Times New Roman"/>
          <w:sz w:val="24"/>
          <w:szCs w:val="24"/>
        </w:rPr>
        <w:t xml:space="preserve"> – организационен секретар на ПП ГЕРБ – Казанлък с твърдения за нарушение на изборните правила, съдържащо се в предизборен клип /видео/ и снимка с участие на дете, поместени в статия от 22.10.2019 г. 14.32 часа на сайта на Телевизия ПРЕСС ТВ – КАЗАНЛЪК;</w:t>
      </w:r>
    </w:p>
    <w:p w:rsidR="00051D66" w:rsidRPr="009E03D8" w:rsidRDefault="00051D66" w:rsidP="00051D66">
      <w:pPr>
        <w:pStyle w:val="a3"/>
        <w:numPr>
          <w:ilvl w:val="0"/>
          <w:numId w:val="10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9E03D8">
        <w:rPr>
          <w:rFonts w:ascii="Times New Roman" w:hAnsi="Times New Roman"/>
          <w:sz w:val="24"/>
          <w:szCs w:val="24"/>
        </w:rPr>
        <w:t>Разни.</w:t>
      </w:r>
    </w:p>
    <w:p w:rsidR="00547642" w:rsidRPr="00BC318A" w:rsidRDefault="00547642" w:rsidP="00547642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1021E" w:rsidRPr="00BC318A" w:rsidRDefault="0031021E" w:rsidP="00BC3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2030" w:rsidRPr="00BC318A" w:rsidRDefault="00102030" w:rsidP="00BC3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102030" w:rsidRPr="00BC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B76AA"/>
    <w:multiLevelType w:val="hybridMultilevel"/>
    <w:tmpl w:val="2A84585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32F67"/>
    <w:rsid w:val="00037F10"/>
    <w:rsid w:val="000439AC"/>
    <w:rsid w:val="00051D66"/>
    <w:rsid w:val="0005367A"/>
    <w:rsid w:val="000A098A"/>
    <w:rsid w:val="000A105D"/>
    <w:rsid w:val="000D4910"/>
    <w:rsid w:val="000E7816"/>
    <w:rsid w:val="000F59AA"/>
    <w:rsid w:val="000F73D6"/>
    <w:rsid w:val="00102030"/>
    <w:rsid w:val="00104489"/>
    <w:rsid w:val="00104CEE"/>
    <w:rsid w:val="001163EF"/>
    <w:rsid w:val="00130CE5"/>
    <w:rsid w:val="001322FE"/>
    <w:rsid w:val="00145C55"/>
    <w:rsid w:val="00147269"/>
    <w:rsid w:val="00160E4E"/>
    <w:rsid w:val="00172072"/>
    <w:rsid w:val="00174EFE"/>
    <w:rsid w:val="0017685F"/>
    <w:rsid w:val="00182E3B"/>
    <w:rsid w:val="00183E99"/>
    <w:rsid w:val="00194079"/>
    <w:rsid w:val="001B07EF"/>
    <w:rsid w:val="001B4924"/>
    <w:rsid w:val="001D71E1"/>
    <w:rsid w:val="001E29C8"/>
    <w:rsid w:val="00206E12"/>
    <w:rsid w:val="00207DE2"/>
    <w:rsid w:val="00223FCE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50B"/>
    <w:rsid w:val="00335800"/>
    <w:rsid w:val="00351E0B"/>
    <w:rsid w:val="003915B7"/>
    <w:rsid w:val="003E60B3"/>
    <w:rsid w:val="0042505A"/>
    <w:rsid w:val="0044483C"/>
    <w:rsid w:val="00471C37"/>
    <w:rsid w:val="00476494"/>
    <w:rsid w:val="004A1A64"/>
    <w:rsid w:val="004A58F1"/>
    <w:rsid w:val="004B5D61"/>
    <w:rsid w:val="004C3A6F"/>
    <w:rsid w:val="004D4081"/>
    <w:rsid w:val="004E7341"/>
    <w:rsid w:val="00507B1B"/>
    <w:rsid w:val="005203CA"/>
    <w:rsid w:val="005225E8"/>
    <w:rsid w:val="00545C71"/>
    <w:rsid w:val="00546AE8"/>
    <w:rsid w:val="00547642"/>
    <w:rsid w:val="005574C8"/>
    <w:rsid w:val="005A55BE"/>
    <w:rsid w:val="005B1E40"/>
    <w:rsid w:val="005B6B1C"/>
    <w:rsid w:val="005C2A73"/>
    <w:rsid w:val="005C4066"/>
    <w:rsid w:val="005D1CF6"/>
    <w:rsid w:val="005F6C91"/>
    <w:rsid w:val="00603072"/>
    <w:rsid w:val="00622DBC"/>
    <w:rsid w:val="00636173"/>
    <w:rsid w:val="00695D75"/>
    <w:rsid w:val="006C0B9B"/>
    <w:rsid w:val="006D3DB9"/>
    <w:rsid w:val="006E5FE7"/>
    <w:rsid w:val="00725AD6"/>
    <w:rsid w:val="00741829"/>
    <w:rsid w:val="00754F98"/>
    <w:rsid w:val="0079188E"/>
    <w:rsid w:val="007A2F54"/>
    <w:rsid w:val="007B7075"/>
    <w:rsid w:val="00811182"/>
    <w:rsid w:val="008131C6"/>
    <w:rsid w:val="008169ED"/>
    <w:rsid w:val="00817340"/>
    <w:rsid w:val="0083265D"/>
    <w:rsid w:val="00844F85"/>
    <w:rsid w:val="0087218B"/>
    <w:rsid w:val="00875C86"/>
    <w:rsid w:val="008770BE"/>
    <w:rsid w:val="00877580"/>
    <w:rsid w:val="00891E91"/>
    <w:rsid w:val="00892BA1"/>
    <w:rsid w:val="008B6F84"/>
    <w:rsid w:val="008D51BD"/>
    <w:rsid w:val="00902C80"/>
    <w:rsid w:val="009136B0"/>
    <w:rsid w:val="0091408B"/>
    <w:rsid w:val="00961733"/>
    <w:rsid w:val="009663F8"/>
    <w:rsid w:val="0097119C"/>
    <w:rsid w:val="0098720E"/>
    <w:rsid w:val="009948BE"/>
    <w:rsid w:val="009C1169"/>
    <w:rsid w:val="009D7F04"/>
    <w:rsid w:val="009E178D"/>
    <w:rsid w:val="00AC36C6"/>
    <w:rsid w:val="00AD48A5"/>
    <w:rsid w:val="00B10737"/>
    <w:rsid w:val="00B12584"/>
    <w:rsid w:val="00B43F55"/>
    <w:rsid w:val="00B51C4C"/>
    <w:rsid w:val="00B61762"/>
    <w:rsid w:val="00B67793"/>
    <w:rsid w:val="00B7384D"/>
    <w:rsid w:val="00B75B50"/>
    <w:rsid w:val="00B77DBF"/>
    <w:rsid w:val="00B8183D"/>
    <w:rsid w:val="00BA31B2"/>
    <w:rsid w:val="00BC318A"/>
    <w:rsid w:val="00C044EF"/>
    <w:rsid w:val="00C058C3"/>
    <w:rsid w:val="00C16E1F"/>
    <w:rsid w:val="00C21102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CE74C0"/>
    <w:rsid w:val="00D33149"/>
    <w:rsid w:val="00D45003"/>
    <w:rsid w:val="00D506FA"/>
    <w:rsid w:val="00D51FED"/>
    <w:rsid w:val="00D813D6"/>
    <w:rsid w:val="00D814C4"/>
    <w:rsid w:val="00D872B1"/>
    <w:rsid w:val="00DA2AB4"/>
    <w:rsid w:val="00DD1A53"/>
    <w:rsid w:val="00DD51DA"/>
    <w:rsid w:val="00DD7DBA"/>
    <w:rsid w:val="00DE7FDE"/>
    <w:rsid w:val="00DF0789"/>
    <w:rsid w:val="00DF1F39"/>
    <w:rsid w:val="00E15B9C"/>
    <w:rsid w:val="00E244B5"/>
    <w:rsid w:val="00E816D3"/>
    <w:rsid w:val="00EE5D36"/>
    <w:rsid w:val="00F10528"/>
    <w:rsid w:val="00F24270"/>
    <w:rsid w:val="00F3318C"/>
    <w:rsid w:val="00F776BD"/>
    <w:rsid w:val="00F9019E"/>
    <w:rsid w:val="00FD6A5B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E3878-A324-4DBB-B94D-AA3D7397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OIK1</cp:lastModifiedBy>
  <cp:revision>82</cp:revision>
  <cp:lastPrinted>2019-10-22T14:16:00Z</cp:lastPrinted>
  <dcterms:created xsi:type="dcterms:W3CDTF">2019-09-22T12:52:00Z</dcterms:created>
  <dcterms:modified xsi:type="dcterms:W3CDTF">2019-10-22T14:16:00Z</dcterms:modified>
</cp:coreProperties>
</file>