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F4135C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4135C">
        <w:rPr>
          <w:rFonts w:ascii="Times New Roman" w:hAnsi="Times New Roman"/>
          <w:sz w:val="24"/>
          <w:szCs w:val="24"/>
        </w:rPr>
        <w:t>КАЗАНЛЪК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П Р О Т О К О Л</w:t>
      </w:r>
    </w:p>
    <w:p w:rsidR="00097375" w:rsidRPr="00F4135C" w:rsidRDefault="00097375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№ </w:t>
      </w:r>
      <w:r w:rsidR="00097375">
        <w:rPr>
          <w:rFonts w:ascii="Times New Roman" w:hAnsi="Times New Roman"/>
          <w:b/>
          <w:sz w:val="24"/>
          <w:szCs w:val="24"/>
          <w:lang w:val="en-US"/>
        </w:rPr>
        <w:t>22</w:t>
      </w:r>
    </w:p>
    <w:p w:rsidR="00097375" w:rsidRPr="00F4135C" w:rsidRDefault="00097375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AB525A" w:rsidRPr="00F4135C">
        <w:rPr>
          <w:rFonts w:ascii="Times New Roman" w:hAnsi="Times New Roman"/>
          <w:b/>
          <w:sz w:val="24"/>
          <w:szCs w:val="24"/>
          <w:lang w:val="en-US"/>
        </w:rPr>
        <w:t>2</w:t>
      </w:r>
      <w:r w:rsidR="00097375">
        <w:rPr>
          <w:rFonts w:ascii="Times New Roman" w:hAnsi="Times New Roman"/>
          <w:b/>
          <w:sz w:val="24"/>
          <w:szCs w:val="24"/>
        </w:rPr>
        <w:t>8</w:t>
      </w:r>
      <w:r w:rsidRPr="00F4135C">
        <w:rPr>
          <w:rFonts w:ascii="Times New Roman" w:hAnsi="Times New Roman"/>
          <w:b/>
          <w:sz w:val="24"/>
          <w:szCs w:val="24"/>
        </w:rPr>
        <w:t>.0</w:t>
      </w:r>
      <w:r w:rsidRPr="00F4135C">
        <w:rPr>
          <w:rFonts w:ascii="Times New Roman" w:hAnsi="Times New Roman"/>
          <w:b/>
          <w:sz w:val="24"/>
          <w:szCs w:val="24"/>
          <w:lang w:val="en-US"/>
        </w:rPr>
        <w:t>9</w:t>
      </w:r>
      <w:r w:rsidRPr="00F4135C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7B29C6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 </w:t>
      </w:r>
    </w:p>
    <w:p w:rsidR="00F80B48" w:rsidRPr="007B29C6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</w:r>
      <w:r w:rsidR="00F80B48" w:rsidRPr="007B29C6">
        <w:rPr>
          <w:rFonts w:ascii="Times New Roman" w:hAnsi="Times New Roman"/>
          <w:sz w:val="24"/>
          <w:szCs w:val="24"/>
        </w:rPr>
        <w:t xml:space="preserve">Заседанието се откри в 17.00 ч. от </w:t>
      </w:r>
      <w:r w:rsidRPr="007B29C6">
        <w:rPr>
          <w:rFonts w:ascii="Times New Roman" w:hAnsi="Times New Roman"/>
          <w:sz w:val="24"/>
          <w:szCs w:val="24"/>
        </w:rPr>
        <w:t>П</w:t>
      </w:r>
      <w:r w:rsidR="005F26CF" w:rsidRPr="007B29C6">
        <w:rPr>
          <w:rFonts w:ascii="Times New Roman" w:hAnsi="Times New Roman"/>
          <w:sz w:val="24"/>
          <w:szCs w:val="24"/>
        </w:rPr>
        <w:t xml:space="preserve">редседателя </w:t>
      </w:r>
      <w:r w:rsidRPr="007B29C6">
        <w:rPr>
          <w:rFonts w:ascii="Times New Roman" w:hAnsi="Times New Roman"/>
          <w:sz w:val="24"/>
          <w:szCs w:val="24"/>
        </w:rPr>
        <w:t>Здравко Балевски</w:t>
      </w:r>
      <w:r w:rsidR="00F80B48" w:rsidRPr="007B29C6">
        <w:rPr>
          <w:rFonts w:ascii="Times New Roman" w:hAnsi="Times New Roman"/>
          <w:sz w:val="24"/>
          <w:szCs w:val="24"/>
        </w:rPr>
        <w:t>, при следния</w:t>
      </w:r>
      <w:r w:rsidRPr="007B29C6">
        <w:rPr>
          <w:rFonts w:ascii="Times New Roman" w:hAnsi="Times New Roman"/>
          <w:sz w:val="24"/>
          <w:szCs w:val="24"/>
        </w:rPr>
        <w:t>:</w:t>
      </w:r>
      <w:r w:rsidR="00F80B48" w:rsidRPr="007B29C6">
        <w:rPr>
          <w:rFonts w:ascii="Times New Roman" w:hAnsi="Times New Roman"/>
          <w:sz w:val="24"/>
          <w:szCs w:val="24"/>
        </w:rPr>
        <w:t xml:space="preserve"> </w:t>
      </w:r>
    </w:p>
    <w:p w:rsidR="006A6409" w:rsidRPr="007B29C6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Pr="007B29C6" w:rsidRDefault="00E27BB2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80B48" w:rsidRPr="007B29C6">
        <w:rPr>
          <w:rFonts w:ascii="Times New Roman" w:hAnsi="Times New Roman"/>
          <w:b/>
          <w:sz w:val="24"/>
          <w:szCs w:val="24"/>
        </w:rPr>
        <w:t>Дневен ред:</w:t>
      </w:r>
    </w:p>
    <w:p w:rsidR="00516445" w:rsidRPr="007B29C6" w:rsidRDefault="00516445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97375" w:rsidRPr="007B29C6" w:rsidRDefault="00097375" w:rsidP="00097375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  <w:lang w:val="en-US"/>
        </w:rPr>
        <w:t>1</w:t>
      </w:r>
      <w:r w:rsidR="0014132C" w:rsidRPr="007B29C6">
        <w:rPr>
          <w:rFonts w:ascii="Times New Roman" w:hAnsi="Times New Roman"/>
          <w:sz w:val="24"/>
          <w:szCs w:val="24"/>
        </w:rPr>
        <w:t xml:space="preserve">.  </w:t>
      </w:r>
      <w:r w:rsidRPr="007B29C6">
        <w:rPr>
          <w:rFonts w:ascii="Times New Roman" w:hAnsi="Times New Roman"/>
          <w:sz w:val="24"/>
          <w:szCs w:val="24"/>
        </w:rPr>
        <w:t>Назначаване на членовете на СИК на територията на Община Казанлък.</w:t>
      </w:r>
    </w:p>
    <w:p w:rsidR="00097375" w:rsidRPr="007B29C6" w:rsidRDefault="00097375" w:rsidP="00097375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</w:p>
    <w:p w:rsidR="00097375" w:rsidRPr="007B29C6" w:rsidRDefault="00097375" w:rsidP="00097375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>Одобряване на графичния файл с образци на бюлетината за всеки вид избор в община Казанлък и одобряване на техния тираж.</w:t>
      </w:r>
    </w:p>
    <w:p w:rsidR="00097375" w:rsidRPr="007B29C6" w:rsidRDefault="00097375" w:rsidP="00097375">
      <w:pPr>
        <w:pStyle w:val="ab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36032" w:rsidRPr="007B29C6" w:rsidRDefault="0089704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>Н</w:t>
      </w:r>
      <w:r w:rsidR="00836032" w:rsidRPr="007B29C6">
        <w:rPr>
          <w:rFonts w:ascii="Times New Roman" w:hAnsi="Times New Roman"/>
          <w:sz w:val="24"/>
          <w:szCs w:val="24"/>
        </w:rPr>
        <w:t xml:space="preserve">а заседанието присъстват </w:t>
      </w:r>
      <w:r w:rsidR="00E27BB2">
        <w:rPr>
          <w:rFonts w:ascii="Times New Roman" w:hAnsi="Times New Roman"/>
          <w:sz w:val="24"/>
          <w:szCs w:val="24"/>
        </w:rPr>
        <w:t>10</w:t>
      </w:r>
      <w:r w:rsidR="00836032" w:rsidRPr="007B29C6">
        <w:rPr>
          <w:rFonts w:ascii="Times New Roman" w:hAnsi="Times New Roman"/>
          <w:b/>
          <w:sz w:val="24"/>
          <w:szCs w:val="24"/>
        </w:rPr>
        <w:t xml:space="preserve"> </w:t>
      </w:r>
      <w:r w:rsidR="00836032" w:rsidRPr="007B29C6">
        <w:rPr>
          <w:rFonts w:ascii="Times New Roman" w:hAnsi="Times New Roman"/>
          <w:sz w:val="24"/>
          <w:szCs w:val="24"/>
        </w:rPr>
        <w:t xml:space="preserve">от 13 от членовете на </w:t>
      </w:r>
      <w:r w:rsidR="006F4FFB" w:rsidRPr="007B29C6">
        <w:rPr>
          <w:rFonts w:ascii="Times New Roman" w:hAnsi="Times New Roman"/>
          <w:sz w:val="24"/>
          <w:szCs w:val="24"/>
        </w:rPr>
        <w:t>К</w:t>
      </w:r>
      <w:r w:rsidR="00836032" w:rsidRPr="007B29C6">
        <w:rPr>
          <w:rFonts w:ascii="Times New Roman" w:hAnsi="Times New Roman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7B29C6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7B29C6">
        <w:rPr>
          <w:rFonts w:ascii="Times New Roman" w:hAnsi="Times New Roman"/>
          <w:sz w:val="24"/>
          <w:szCs w:val="24"/>
        </w:rPr>
        <w:t xml:space="preserve">. </w:t>
      </w:r>
    </w:p>
    <w:p w:rsidR="00836032" w:rsidRPr="007B29C6" w:rsidRDefault="0083603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Default="00604F20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29C6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4D04D6" w:rsidRPr="007B29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27BB2" w:rsidRPr="007B29C6" w:rsidRDefault="00E27BB2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135C" w:rsidRPr="00F227C8" w:rsidRDefault="00516445" w:rsidP="00097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b/>
          <w:sz w:val="24"/>
          <w:szCs w:val="24"/>
          <w:lang w:val="en-US"/>
        </w:rPr>
        <w:tab/>
      </w:r>
      <w:r w:rsidR="0036304F" w:rsidRPr="007B29C6">
        <w:rPr>
          <w:rFonts w:ascii="Times New Roman" w:hAnsi="Times New Roman"/>
          <w:sz w:val="24"/>
          <w:szCs w:val="24"/>
          <w:shd w:val="clear" w:color="auto" w:fill="FFFFFF"/>
        </w:rPr>
        <w:t xml:space="preserve">В ОИК Казанлък е постъпило писмо изх. № </w:t>
      </w:r>
      <w:r w:rsidR="0045081E" w:rsidRPr="007B29C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34-00-31</w:t>
      </w:r>
      <w:r w:rsidR="0036304F" w:rsidRPr="007B29C6">
        <w:rPr>
          <w:rFonts w:ascii="Times New Roman" w:hAnsi="Times New Roman"/>
          <w:sz w:val="24"/>
          <w:szCs w:val="24"/>
          <w:shd w:val="clear" w:color="auto" w:fill="FFFFFF"/>
        </w:rPr>
        <w:t xml:space="preserve"> от 2</w:t>
      </w:r>
      <w:r w:rsidR="0045081E" w:rsidRPr="007B29C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5</w:t>
      </w:r>
      <w:r w:rsidR="0036304F" w:rsidRPr="007B29C6">
        <w:rPr>
          <w:rFonts w:ascii="Times New Roman" w:hAnsi="Times New Roman"/>
          <w:sz w:val="24"/>
          <w:szCs w:val="24"/>
          <w:shd w:val="clear" w:color="auto" w:fill="FFFFFF"/>
        </w:rPr>
        <w:t>.09.2019г. от</w:t>
      </w:r>
      <w:r w:rsidR="0045081E" w:rsidRPr="007B29C6">
        <w:rPr>
          <w:rFonts w:ascii="Times New Roman" w:hAnsi="Times New Roman"/>
          <w:sz w:val="24"/>
          <w:szCs w:val="24"/>
          <w:shd w:val="clear" w:color="auto" w:fill="FFFFFF"/>
        </w:rPr>
        <w:t xml:space="preserve"> Даниела Коева – За кмет на Община Казанлък, оправомощена със Заповед № 1488/ 24.09.2019 г.</w:t>
      </w:r>
      <w:r w:rsidR="0036304F" w:rsidRPr="007B29C6">
        <w:rPr>
          <w:rFonts w:ascii="Times New Roman" w:hAnsi="Times New Roman"/>
          <w:sz w:val="24"/>
          <w:szCs w:val="24"/>
          <w:shd w:val="clear" w:color="auto" w:fill="FFFFFF"/>
        </w:rPr>
        <w:t xml:space="preserve"> на Община Казанлък, с което ни е предл</w:t>
      </w:r>
      <w:r w:rsidR="0045081E" w:rsidRPr="007B29C6">
        <w:rPr>
          <w:rFonts w:ascii="Times New Roman" w:hAnsi="Times New Roman"/>
          <w:sz w:val="24"/>
          <w:szCs w:val="24"/>
          <w:shd w:val="clear" w:color="auto" w:fill="FFFFFF"/>
        </w:rPr>
        <w:t>ожено на основание на чл.91 ал.8</w:t>
      </w:r>
      <w:r w:rsidR="0036304F" w:rsidRPr="007B29C6">
        <w:rPr>
          <w:rFonts w:ascii="Times New Roman" w:hAnsi="Times New Roman"/>
          <w:sz w:val="24"/>
          <w:szCs w:val="24"/>
          <w:shd w:val="clear" w:color="auto" w:fill="FFFFFF"/>
        </w:rPr>
        <w:t xml:space="preserve"> от ИК да назначим СИК на територията на Община Казанлък по направените предложения от партиите и коалициите, участвали в консултациите за назначаване на секционни избирателни комисии на територията на общината</w:t>
      </w:r>
      <w:r w:rsidR="0045081E" w:rsidRPr="007B29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6304F" w:rsidRPr="007B29C6">
        <w:rPr>
          <w:rFonts w:ascii="Times New Roman" w:hAnsi="Times New Roman"/>
          <w:sz w:val="24"/>
          <w:szCs w:val="24"/>
          <w:shd w:val="clear" w:color="auto" w:fill="FFFFFF"/>
        </w:rPr>
        <w:t>и утвърждаване на списъците на резервните членове. Към предложението е приложен подписан протокол от проведени консултации между политическите сили. Към протокола са представени изискуемите от Изборния кодекс документи в изпълнение на изискванията на член 91 ал.1 и сл. от ИК. Видно от съдържанието на изготвения от проведените консултации протокол, между представителите на политическите партии и коалиции е постигнато съгласие за назначаване на членовете на СИК на територията на Община Казанлък и утвърждаване на списъка с резервни членове. Постигнато е съгласие за назначаване на подвижна СИК, в случай, че повече от 10 избиратели с трайни увреждания подадат заявления за гласуване в срок до 12.10.2019г. включително, при указаното разпределение, направено в приложената таблица.</w:t>
      </w:r>
      <w:r w:rsidR="00F227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F227C8">
        <w:rPr>
          <w:rFonts w:ascii="Times New Roman" w:hAnsi="Times New Roman"/>
          <w:sz w:val="24"/>
          <w:szCs w:val="24"/>
          <w:shd w:val="clear" w:color="auto" w:fill="FFFFFF"/>
        </w:rPr>
        <w:t>След представяне на поименния списък са постъпили допълнителни изменения в същия.</w:t>
      </w:r>
    </w:p>
    <w:p w:rsidR="00C110E6" w:rsidRPr="007B29C6" w:rsidRDefault="00F4135C" w:rsidP="00F4135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</w:r>
      <w:r w:rsidR="00C110E6" w:rsidRPr="007B29C6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C110E6" w:rsidRPr="007B29C6">
        <w:rPr>
          <w:rFonts w:ascii="Times New Roman" w:hAnsi="Times New Roman"/>
          <w:b/>
          <w:sz w:val="24"/>
          <w:szCs w:val="24"/>
        </w:rPr>
        <w:t>„За“</w:t>
      </w:r>
      <w:r w:rsidR="00C110E6" w:rsidRPr="007B29C6">
        <w:rPr>
          <w:rFonts w:ascii="Times New Roman" w:hAnsi="Times New Roman"/>
          <w:sz w:val="24"/>
          <w:szCs w:val="24"/>
        </w:rPr>
        <w:t xml:space="preserve"> приемане на решението </w:t>
      </w:r>
      <w:r w:rsidR="00C110E6" w:rsidRPr="00E27BB2">
        <w:rPr>
          <w:rFonts w:ascii="Times New Roman" w:hAnsi="Times New Roman"/>
          <w:i/>
          <w:sz w:val="24"/>
          <w:szCs w:val="24"/>
        </w:rPr>
        <w:t xml:space="preserve">(Здравко Балевски, Николай Господинов, </w:t>
      </w:r>
      <w:r w:rsidR="00E527E9" w:rsidRPr="00E27BB2">
        <w:rPr>
          <w:rFonts w:ascii="Times New Roman" w:hAnsi="Times New Roman"/>
          <w:i/>
          <w:sz w:val="24"/>
          <w:szCs w:val="24"/>
        </w:rPr>
        <w:t xml:space="preserve">Таня Димитрова, </w:t>
      </w:r>
      <w:r w:rsidR="00C110E6" w:rsidRPr="00E27BB2">
        <w:rPr>
          <w:rFonts w:ascii="Times New Roman" w:hAnsi="Times New Roman"/>
          <w:i/>
          <w:sz w:val="24"/>
          <w:szCs w:val="24"/>
        </w:rPr>
        <w:t>Мариана Стойнева, Йорданка Арнаудова,</w:t>
      </w:r>
      <w:r w:rsidR="00C110E6" w:rsidRPr="00E27BB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C110E6" w:rsidRPr="00E27BB2">
        <w:rPr>
          <w:rFonts w:ascii="Times New Roman" w:hAnsi="Times New Roman"/>
          <w:i/>
          <w:sz w:val="24"/>
          <w:szCs w:val="24"/>
        </w:rPr>
        <w:t>Петър Иванов, Петко Петков, Ваня Андреева</w:t>
      </w:r>
      <w:r w:rsidR="00E27BB2" w:rsidRPr="00E27BB2">
        <w:rPr>
          <w:rFonts w:ascii="Times New Roman" w:hAnsi="Times New Roman"/>
          <w:i/>
          <w:sz w:val="24"/>
          <w:szCs w:val="24"/>
        </w:rPr>
        <w:t>, Милена Кацарова, Тюркян Салиева</w:t>
      </w:r>
      <w:r w:rsidR="0068636A" w:rsidRPr="00E27BB2">
        <w:rPr>
          <w:rFonts w:ascii="Times New Roman" w:hAnsi="Times New Roman"/>
          <w:i/>
          <w:sz w:val="24"/>
          <w:szCs w:val="24"/>
          <w:lang w:val="en-US"/>
        </w:rPr>
        <w:t xml:space="preserve"> и</w:t>
      </w:r>
      <w:r w:rsidR="00C110E6" w:rsidRPr="00E27BB2">
        <w:rPr>
          <w:rFonts w:ascii="Times New Roman" w:hAnsi="Times New Roman"/>
          <w:i/>
          <w:sz w:val="24"/>
          <w:szCs w:val="24"/>
        </w:rPr>
        <w:t xml:space="preserve"> Любомир Денков</w:t>
      </w:r>
      <w:r w:rsidR="00E527E9" w:rsidRPr="00E27BB2">
        <w:rPr>
          <w:rFonts w:ascii="Times New Roman" w:hAnsi="Times New Roman"/>
          <w:i/>
          <w:sz w:val="24"/>
          <w:szCs w:val="24"/>
        </w:rPr>
        <w:t>,</w:t>
      </w:r>
      <w:r w:rsidR="00C110E6" w:rsidRPr="00E27BB2">
        <w:rPr>
          <w:rFonts w:ascii="Times New Roman" w:hAnsi="Times New Roman"/>
          <w:i/>
          <w:sz w:val="24"/>
          <w:szCs w:val="24"/>
        </w:rPr>
        <w:t xml:space="preserve">)  </w:t>
      </w:r>
      <w:r w:rsidR="00C110E6" w:rsidRPr="00E27BB2">
        <w:rPr>
          <w:rFonts w:ascii="Times New Roman" w:hAnsi="Times New Roman"/>
          <w:sz w:val="24"/>
          <w:szCs w:val="24"/>
        </w:rPr>
        <w:t xml:space="preserve">приемане на решението гласуваха всички присъстващи </w:t>
      </w:r>
      <w:r w:rsidR="00E27BB2" w:rsidRPr="00E27BB2">
        <w:rPr>
          <w:rFonts w:ascii="Times New Roman" w:hAnsi="Times New Roman"/>
          <w:sz w:val="24"/>
          <w:szCs w:val="24"/>
        </w:rPr>
        <w:t>10</w:t>
      </w:r>
      <w:r w:rsidR="00C110E6" w:rsidRPr="007B29C6">
        <w:rPr>
          <w:rFonts w:ascii="Times New Roman" w:hAnsi="Times New Roman"/>
          <w:sz w:val="24"/>
          <w:szCs w:val="24"/>
        </w:rPr>
        <w:t xml:space="preserve"> членове на комисията.</w:t>
      </w:r>
      <w:r w:rsidR="00C110E6" w:rsidRPr="007B29C6">
        <w:rPr>
          <w:rFonts w:ascii="Times New Roman" w:hAnsi="Times New Roman"/>
          <w:b/>
          <w:sz w:val="24"/>
          <w:szCs w:val="24"/>
        </w:rPr>
        <w:t xml:space="preserve"> „Против“</w:t>
      </w:r>
      <w:r w:rsidR="00C110E6" w:rsidRPr="007B29C6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36304F" w:rsidRPr="007B29C6" w:rsidRDefault="00C110E6" w:rsidP="0045081E">
      <w:pPr>
        <w:pStyle w:val="a6"/>
        <w:shd w:val="clear" w:color="auto" w:fill="FFFFFF"/>
        <w:spacing w:before="0" w:beforeAutospacing="0" w:after="150" w:afterAutospacing="0"/>
        <w:jc w:val="both"/>
      </w:pPr>
      <w:r w:rsidRPr="007B29C6">
        <w:tab/>
      </w:r>
      <w:r w:rsidR="0036304F" w:rsidRPr="007B29C6">
        <w:t>Предвид гореизложеното и на основание чл. 85, ал.4, чл.87</w:t>
      </w:r>
      <w:r w:rsidR="0045081E" w:rsidRPr="007B29C6">
        <w:t>, ал.1, т.5, във вр. чл.91, ал.8</w:t>
      </w:r>
      <w:r w:rsidR="0036304F" w:rsidRPr="007B29C6">
        <w:t xml:space="preserve"> от ИК ОИК Казанлък</w:t>
      </w:r>
      <w:r w:rsidR="00E27BB2">
        <w:t>, взе следното:</w:t>
      </w:r>
    </w:p>
    <w:p w:rsidR="0036304F" w:rsidRPr="007B29C6" w:rsidRDefault="0036304F" w:rsidP="0036304F">
      <w:pPr>
        <w:pStyle w:val="a6"/>
        <w:shd w:val="clear" w:color="auto" w:fill="FFFFFF"/>
        <w:spacing w:before="0" w:beforeAutospacing="0" w:after="150" w:afterAutospacing="0"/>
      </w:pPr>
      <w:r w:rsidRPr="007B29C6">
        <w:lastRenderedPageBreak/>
        <w:t> </w:t>
      </w:r>
    </w:p>
    <w:p w:rsidR="0036304F" w:rsidRPr="007B29C6" w:rsidRDefault="00E27BB2" w:rsidP="0036304F">
      <w:pPr>
        <w:pStyle w:val="a6"/>
        <w:shd w:val="clear" w:color="auto" w:fill="FFFFFF"/>
        <w:spacing w:before="0" w:beforeAutospacing="0" w:after="150" w:afterAutospacing="0"/>
        <w:jc w:val="center"/>
      </w:pPr>
      <w:r>
        <w:t>Р Е Ш Е Н И Е</w:t>
      </w:r>
      <w:r w:rsidR="0036304F" w:rsidRPr="007B29C6">
        <w:t>:</w:t>
      </w:r>
    </w:p>
    <w:p w:rsidR="0036304F" w:rsidRPr="007B29C6" w:rsidRDefault="0045081E" w:rsidP="0036304F">
      <w:pPr>
        <w:pStyle w:val="a6"/>
        <w:shd w:val="clear" w:color="auto" w:fill="FFFFFF"/>
        <w:spacing w:before="0" w:beforeAutospacing="0" w:after="150" w:afterAutospacing="0"/>
        <w:jc w:val="both"/>
      </w:pPr>
      <w:r w:rsidRPr="007B29C6">
        <w:tab/>
      </w:r>
      <w:r w:rsidR="0036304F" w:rsidRPr="007B29C6">
        <w:t>Назначава секционни избирателни комисии на територията на община Казанлък съгласно предложението на кмета на община Казанлък и утвърждава списъците на резервните членове.</w:t>
      </w:r>
    </w:p>
    <w:p w:rsidR="0036304F" w:rsidRPr="007B29C6" w:rsidRDefault="0045081E" w:rsidP="0036304F">
      <w:pPr>
        <w:pStyle w:val="a6"/>
        <w:shd w:val="clear" w:color="auto" w:fill="FFFFFF"/>
        <w:spacing w:before="0" w:beforeAutospacing="0" w:after="150" w:afterAutospacing="0"/>
        <w:jc w:val="both"/>
      </w:pPr>
      <w:r w:rsidRPr="007B29C6">
        <w:tab/>
      </w:r>
      <w:r w:rsidR="0036304F" w:rsidRPr="007B29C6">
        <w:t>Неразделна част от това решение е Приложение №1, съдържащо имената на предложените лица – членове на СИК, единен граждански номер, длъжност в комисията, образование, специалност и партията или коалицията, която ги предлага.</w:t>
      </w:r>
    </w:p>
    <w:p w:rsidR="00F4135C" w:rsidRPr="007B29C6" w:rsidRDefault="00F4135C" w:rsidP="0036304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4135C" w:rsidRPr="007B29C6" w:rsidRDefault="00F4135C" w:rsidP="00F4135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B29C6">
        <w:rPr>
          <w:rFonts w:ascii="Times New Roman" w:eastAsiaTheme="minorHAnsi" w:hAnsi="Times New Roman"/>
          <w:sz w:val="24"/>
          <w:szCs w:val="24"/>
        </w:rPr>
        <w:tab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36304F" w:rsidRPr="007B29C6" w:rsidRDefault="0036304F" w:rsidP="00F4135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B29C6">
        <w:rPr>
          <w:rFonts w:ascii="Times New Roman" w:eastAsiaTheme="minorHAnsi" w:hAnsi="Times New Roman"/>
          <w:sz w:val="24"/>
          <w:szCs w:val="24"/>
        </w:rPr>
        <w:tab/>
      </w:r>
      <w:r w:rsidRPr="007B29C6">
        <w:rPr>
          <w:rFonts w:ascii="Times New Roman" w:eastAsiaTheme="minorHAnsi" w:hAnsi="Times New Roman"/>
          <w:b/>
          <w:sz w:val="24"/>
          <w:szCs w:val="24"/>
          <w:u w:val="single"/>
        </w:rPr>
        <w:t>По точка 2 от Дневния ред</w:t>
      </w:r>
      <w:r w:rsidR="00E27BB2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36304F" w:rsidRPr="007B29C6" w:rsidRDefault="0036304F" w:rsidP="003630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>Одобряване на графичния файл с образци на бюлетината за всеки вид избор в община Казанлък и одобряване на техния тираж.</w:t>
      </w:r>
    </w:p>
    <w:p w:rsidR="0045081E" w:rsidRPr="007B29C6" w:rsidRDefault="0045081E" w:rsidP="003630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E7825" w:rsidRPr="007B29C6" w:rsidRDefault="0045081E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</w:r>
      <w:r w:rsidR="00CE7825" w:rsidRPr="007B29C6">
        <w:rPr>
          <w:rFonts w:ascii="Times New Roman" w:hAnsi="Times New Roman"/>
          <w:sz w:val="24"/>
          <w:szCs w:val="24"/>
        </w:rPr>
        <w:t>В изпълнение на Решение № 993-МИ от 07.09.2019г. на ЦИК след получаване на графичния файл с предпечат на хартиените бюлетини по видове ОИК следва да проведе заседание за одобряване на графичния файл с образец на бюлетината за всеки вид избор в общината. След като одобри графичния файл за всеки вид избор в общината, ОИК ги разпечатва и върху тях се подписват всички присъстващите членове и изписват трите си имена саморъчно. Върху утвърдените образци се отбелязва датата и часа на тяхното одобряване. След извършването на тези действия ОИК пристъп</w:t>
      </w:r>
      <w:r w:rsidR="005D5559" w:rsidRPr="007B29C6">
        <w:rPr>
          <w:rFonts w:ascii="Times New Roman" w:hAnsi="Times New Roman"/>
          <w:sz w:val="24"/>
          <w:szCs w:val="24"/>
        </w:rPr>
        <w:t>ва</w:t>
      </w:r>
      <w:r w:rsidR="00CE7825" w:rsidRPr="007B29C6">
        <w:rPr>
          <w:rFonts w:ascii="Times New Roman" w:hAnsi="Times New Roman"/>
          <w:sz w:val="24"/>
          <w:szCs w:val="24"/>
        </w:rPr>
        <w:t xml:space="preserve"> удостоверяването им чрез електронния подпис.</w:t>
      </w:r>
    </w:p>
    <w:p w:rsidR="00CE7825" w:rsidRPr="007B29C6" w:rsidRDefault="00CE7825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>Одобрените образци на бюлетините са неразделна част от протокола от проведеното днес заседание.</w:t>
      </w:r>
    </w:p>
    <w:p w:rsidR="00CE7825" w:rsidRPr="007B29C6" w:rsidRDefault="00CE7825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>Заедно с одобряването на образеца на бюлетините ОИК следва да одобри и техния тираж, съгласувано с общинската администрация</w:t>
      </w:r>
    </w:p>
    <w:p w:rsidR="0045081E" w:rsidRPr="007B29C6" w:rsidRDefault="00F227C8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7825" w:rsidRPr="007B29C6">
        <w:rPr>
          <w:rFonts w:ascii="Times New Roman" w:hAnsi="Times New Roman"/>
          <w:sz w:val="24"/>
          <w:szCs w:val="24"/>
        </w:rPr>
        <w:t>Едновременно с одобряване на предпечатните образци на бюлетините за съответната община ОИК одобрява и тиража на бюлетините</w:t>
      </w:r>
      <w:r w:rsidR="005D5559" w:rsidRPr="007B29C6">
        <w:rPr>
          <w:rFonts w:ascii="Times New Roman" w:hAnsi="Times New Roman"/>
          <w:sz w:val="24"/>
          <w:szCs w:val="24"/>
        </w:rPr>
        <w:t>. Съгласно чл.209, ал.3 от ИК броят на отпечатаните бюлетини следва да е равен на броя на избирателите за съответния вид избор увеличен с 10 на сто.</w:t>
      </w:r>
    </w:p>
    <w:p w:rsidR="005D5559" w:rsidRPr="007B29C6" w:rsidRDefault="005D5559" w:rsidP="005D555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 xml:space="preserve"> 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7B29C6">
        <w:rPr>
          <w:rFonts w:ascii="Times New Roman" w:hAnsi="Times New Roman"/>
          <w:b/>
          <w:sz w:val="24"/>
          <w:szCs w:val="24"/>
        </w:rPr>
        <w:t>„За“</w:t>
      </w:r>
      <w:r w:rsidRPr="007B29C6">
        <w:rPr>
          <w:rFonts w:ascii="Times New Roman" w:hAnsi="Times New Roman"/>
          <w:sz w:val="24"/>
          <w:szCs w:val="24"/>
        </w:rPr>
        <w:t xml:space="preserve"> приемане на решението </w:t>
      </w:r>
      <w:r w:rsidRPr="007B29C6">
        <w:rPr>
          <w:rFonts w:ascii="Times New Roman" w:hAnsi="Times New Roman"/>
          <w:i/>
          <w:sz w:val="24"/>
          <w:szCs w:val="24"/>
        </w:rPr>
        <w:t>(</w:t>
      </w:r>
      <w:r w:rsidRPr="00E27BB2">
        <w:rPr>
          <w:rFonts w:ascii="Times New Roman" w:hAnsi="Times New Roman"/>
          <w:i/>
          <w:sz w:val="24"/>
          <w:szCs w:val="24"/>
        </w:rPr>
        <w:t>Здравко Балевски, , Таня Димитрова, Мариана Стойнева, Йорданка Арнаудова,</w:t>
      </w:r>
      <w:r w:rsidRPr="00E27BB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27BB2">
        <w:rPr>
          <w:rFonts w:ascii="Times New Roman" w:hAnsi="Times New Roman"/>
          <w:i/>
          <w:sz w:val="24"/>
          <w:szCs w:val="24"/>
        </w:rPr>
        <w:t>Петър Иванов, Петко Петков, Ваня Андреева</w:t>
      </w:r>
      <w:r w:rsidR="00E27BB2" w:rsidRPr="00E27BB2">
        <w:rPr>
          <w:rFonts w:ascii="Times New Roman" w:hAnsi="Times New Roman"/>
          <w:i/>
          <w:sz w:val="24"/>
          <w:szCs w:val="24"/>
        </w:rPr>
        <w:t>, Милена Кацарова, Тюркян Салиева</w:t>
      </w:r>
      <w:r w:rsidRPr="00E27BB2">
        <w:rPr>
          <w:rFonts w:ascii="Times New Roman" w:hAnsi="Times New Roman"/>
          <w:i/>
          <w:sz w:val="24"/>
          <w:szCs w:val="24"/>
          <w:lang w:val="en-US"/>
        </w:rPr>
        <w:t xml:space="preserve"> и</w:t>
      </w:r>
      <w:r w:rsidRPr="00E27BB2">
        <w:rPr>
          <w:rFonts w:ascii="Times New Roman" w:hAnsi="Times New Roman"/>
          <w:i/>
          <w:sz w:val="24"/>
          <w:szCs w:val="24"/>
        </w:rPr>
        <w:t xml:space="preserve"> Любомир Денков,)</w:t>
      </w:r>
      <w:r w:rsidRPr="007B29C6">
        <w:rPr>
          <w:rFonts w:ascii="Times New Roman" w:hAnsi="Times New Roman"/>
          <w:i/>
          <w:sz w:val="24"/>
          <w:szCs w:val="24"/>
        </w:rPr>
        <w:t xml:space="preserve">  </w:t>
      </w:r>
      <w:r w:rsidRPr="007B29C6">
        <w:rPr>
          <w:rFonts w:ascii="Times New Roman" w:hAnsi="Times New Roman"/>
          <w:sz w:val="24"/>
          <w:szCs w:val="24"/>
        </w:rPr>
        <w:t xml:space="preserve">приемане на решението гласуваха всички присъстващи </w:t>
      </w:r>
      <w:r w:rsidR="00E27BB2">
        <w:rPr>
          <w:rFonts w:ascii="Times New Roman" w:hAnsi="Times New Roman"/>
          <w:sz w:val="24"/>
          <w:szCs w:val="24"/>
        </w:rPr>
        <w:t>10</w:t>
      </w:r>
      <w:r w:rsidRPr="007B29C6">
        <w:rPr>
          <w:rFonts w:ascii="Times New Roman" w:hAnsi="Times New Roman"/>
          <w:sz w:val="24"/>
          <w:szCs w:val="24"/>
        </w:rPr>
        <w:t xml:space="preserve"> членове на комисията.</w:t>
      </w:r>
      <w:r w:rsidRPr="007B29C6">
        <w:rPr>
          <w:rFonts w:ascii="Times New Roman" w:hAnsi="Times New Roman"/>
          <w:b/>
          <w:sz w:val="24"/>
          <w:szCs w:val="24"/>
        </w:rPr>
        <w:t xml:space="preserve"> „Против“</w:t>
      </w:r>
      <w:r w:rsidRPr="007B29C6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7B29C6" w:rsidRPr="007B29C6" w:rsidRDefault="007B29C6" w:rsidP="005D555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D5559" w:rsidRPr="007B29C6" w:rsidRDefault="005D5559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>Предвид гореизложеното и на основание чл. 85, ал.4, чл.87, ал.1, т.9, във вр. чл.209, ал.3 от ИК и Решение № 993-МИ от 07.09.2019г на ЦИК, ОИК взе следното</w:t>
      </w:r>
    </w:p>
    <w:p w:rsidR="005D5559" w:rsidRPr="007B29C6" w:rsidRDefault="005D5559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D5559" w:rsidRPr="007B29C6" w:rsidRDefault="005D5559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 xml:space="preserve"> РЕШЕНИЕ</w:t>
      </w:r>
      <w:r w:rsidR="007B29C6" w:rsidRPr="007B29C6">
        <w:rPr>
          <w:rFonts w:ascii="Times New Roman" w:hAnsi="Times New Roman"/>
          <w:sz w:val="24"/>
          <w:szCs w:val="24"/>
        </w:rPr>
        <w:t>:</w:t>
      </w:r>
    </w:p>
    <w:p w:rsidR="007B29C6" w:rsidRPr="007B29C6" w:rsidRDefault="007B29C6" w:rsidP="00CE782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D5559" w:rsidRPr="007B29C6" w:rsidRDefault="005D5559" w:rsidP="003630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>1.Одобрява печатните образци на бюлетините за Общ</w:t>
      </w:r>
      <w:r w:rsidR="00F227C8">
        <w:rPr>
          <w:rFonts w:ascii="Times New Roman" w:hAnsi="Times New Roman"/>
          <w:sz w:val="24"/>
          <w:szCs w:val="24"/>
        </w:rPr>
        <w:t xml:space="preserve">ина Казанлък за всеки вид избор, при спазване на указанията на Решение </w:t>
      </w:r>
      <w:r w:rsidR="00F227C8" w:rsidRPr="007B29C6">
        <w:rPr>
          <w:rFonts w:ascii="Times New Roman" w:hAnsi="Times New Roman"/>
          <w:sz w:val="24"/>
          <w:szCs w:val="24"/>
        </w:rPr>
        <w:t>№ 993-МИ от 07.09.2019г. на ЦИ</w:t>
      </w:r>
      <w:r w:rsidR="00F227C8">
        <w:rPr>
          <w:rFonts w:ascii="Times New Roman" w:hAnsi="Times New Roman"/>
          <w:sz w:val="24"/>
          <w:szCs w:val="24"/>
        </w:rPr>
        <w:t>К.</w:t>
      </w:r>
    </w:p>
    <w:p w:rsidR="005D5559" w:rsidRPr="007B29C6" w:rsidRDefault="005D5559" w:rsidP="003630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6304F" w:rsidRPr="007B29C6" w:rsidRDefault="005D5559" w:rsidP="003630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>2.Одобрява тиража на бюлетините, както следва</w:t>
      </w:r>
      <w:r w:rsidR="007B29C6" w:rsidRPr="007B29C6">
        <w:rPr>
          <w:rFonts w:ascii="Times New Roman" w:hAnsi="Times New Roman"/>
          <w:sz w:val="24"/>
          <w:szCs w:val="24"/>
        </w:rPr>
        <w:t>:</w:t>
      </w:r>
      <w:r w:rsidRPr="007B29C6">
        <w:rPr>
          <w:rFonts w:ascii="Times New Roman" w:hAnsi="Times New Roman"/>
          <w:sz w:val="24"/>
          <w:szCs w:val="24"/>
        </w:rPr>
        <w:t xml:space="preserve"> </w:t>
      </w:r>
    </w:p>
    <w:p w:rsidR="007B29C6" w:rsidRPr="007B29C6" w:rsidRDefault="007B29C6" w:rsidP="007B29C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bg-BG" w:bidi="bg-BG"/>
        </w:rPr>
      </w:pPr>
    </w:p>
    <w:p w:rsidR="007B29C6" w:rsidRPr="007B29C6" w:rsidRDefault="007B29C6" w:rsidP="007B29C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bg-BG" w:bidi="bg-BG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2329"/>
        <w:gridCol w:w="2110"/>
        <w:gridCol w:w="2282"/>
      </w:tblGrid>
      <w:tr w:rsidR="007B29C6" w:rsidRPr="007B29C6" w:rsidTr="00BE0D0E">
        <w:trPr>
          <w:trHeight w:hRule="exact" w:val="83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bg-BG" w:bidi="bg-BG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40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Брой избиратели към 16.07.2019 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40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Брой с 10% резерв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Тираж на бюлетини</w:t>
            </w:r>
          </w:p>
        </w:tc>
      </w:tr>
      <w:tr w:rsidR="007B29C6" w:rsidRPr="007B29C6" w:rsidTr="00BE0D0E">
        <w:trPr>
          <w:trHeight w:hRule="exact" w:val="41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Общински съветници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64690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71159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71200</w:t>
            </w:r>
          </w:p>
        </w:tc>
      </w:tr>
      <w:tr w:rsidR="007B29C6" w:rsidRPr="007B29C6" w:rsidTr="00BE0D0E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Кмет на община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64690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71159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71200</w:t>
            </w:r>
          </w:p>
        </w:tc>
      </w:tr>
      <w:tr w:rsidR="007B29C6" w:rsidRPr="007B29C6" w:rsidTr="00BE0D0E">
        <w:trPr>
          <w:trHeight w:hRule="exact" w:val="421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Кметове на кметства</w:t>
            </w:r>
          </w:p>
        </w:tc>
      </w:tr>
      <w:tr w:rsidR="007B29C6" w:rsidRPr="007B29C6" w:rsidTr="00BE0D0E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Шипка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1046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1150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1200</w:t>
            </w:r>
          </w:p>
        </w:tc>
      </w:tr>
      <w:tr w:rsidR="007B29C6" w:rsidRPr="007B29C6" w:rsidTr="00BE0D0E">
        <w:trPr>
          <w:trHeight w:hRule="exact" w:val="42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Крън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2805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3085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3100</w:t>
            </w:r>
          </w:p>
        </w:tc>
      </w:tr>
      <w:tr w:rsidR="007B29C6" w:rsidRPr="007B29C6" w:rsidTr="00BE0D0E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Копринка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2234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2457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2500</w:t>
            </w:r>
          </w:p>
        </w:tc>
      </w:tr>
      <w:tr w:rsidR="007B29C6" w:rsidRPr="007B29C6" w:rsidTr="00BE0D0E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Дунавци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456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501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500</w:t>
            </w:r>
          </w:p>
        </w:tc>
      </w:tr>
      <w:tr w:rsidR="007B29C6" w:rsidRPr="007B29C6" w:rsidTr="00BE0D0E">
        <w:trPr>
          <w:trHeight w:hRule="exact" w:val="41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Ясеново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592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651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700</w:t>
            </w:r>
          </w:p>
        </w:tc>
      </w:tr>
      <w:tr w:rsidR="007B29C6" w:rsidRPr="007B29C6" w:rsidTr="00BE0D0E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Шейново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1549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1703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1700</w:t>
            </w:r>
          </w:p>
        </w:tc>
      </w:tr>
      <w:tr w:rsidR="007B29C6" w:rsidRPr="007B29C6" w:rsidTr="00BE0D0E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Хаджидимитрово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1280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1408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1400</w:t>
            </w:r>
          </w:p>
        </w:tc>
      </w:tr>
      <w:tr w:rsidR="007B29C6" w:rsidRPr="007B29C6" w:rsidTr="00BE0D0E">
        <w:trPr>
          <w:trHeight w:hRule="exact" w:val="42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Енина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1952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2147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2200</w:t>
            </w:r>
          </w:p>
        </w:tc>
      </w:tr>
      <w:tr w:rsidR="007B29C6" w:rsidRPr="007B29C6" w:rsidTr="00BE0D0E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Долно Изворово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428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470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500</w:t>
            </w:r>
          </w:p>
        </w:tc>
      </w:tr>
      <w:tr w:rsidR="007B29C6" w:rsidRPr="007B29C6" w:rsidTr="00BE0D0E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Черганово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749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823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900</w:t>
            </w:r>
          </w:p>
        </w:tc>
      </w:tr>
      <w:tr w:rsidR="007B29C6" w:rsidRPr="007B29C6" w:rsidTr="00BE0D0E">
        <w:trPr>
          <w:trHeight w:hRule="exact" w:val="42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Овощник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1405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1545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1600</w:t>
            </w:r>
          </w:p>
        </w:tc>
      </w:tr>
      <w:tr w:rsidR="007B29C6" w:rsidRPr="007B29C6" w:rsidTr="00BE0D0E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Кънчево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859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944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1000</w:t>
            </w:r>
          </w:p>
        </w:tc>
      </w:tr>
      <w:tr w:rsidR="007B29C6" w:rsidRPr="007B29C6" w:rsidTr="00BE0D0E">
        <w:trPr>
          <w:trHeight w:hRule="exact" w:val="42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Ръжена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836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919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1000</w:t>
            </w:r>
          </w:p>
        </w:tc>
      </w:tr>
      <w:tr w:rsidR="007B29C6" w:rsidRPr="007B29C6" w:rsidTr="00BE0D0E">
        <w:trPr>
          <w:trHeight w:hRule="exact" w:val="4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Розово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938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1031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1100</w:t>
            </w:r>
          </w:p>
        </w:tc>
      </w:tr>
      <w:tr w:rsidR="007B29C6" w:rsidRPr="007B29C6" w:rsidTr="00BE0D0E">
        <w:trPr>
          <w:trHeight w:hRule="exact" w:val="41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Бузовград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1743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1917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2000</w:t>
            </w:r>
          </w:p>
        </w:tc>
      </w:tr>
      <w:tr w:rsidR="007B29C6" w:rsidRPr="007B29C6" w:rsidTr="00BE0D0E">
        <w:trPr>
          <w:trHeight w:hRule="exact" w:val="41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ind w:left="14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Горно Черковище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990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C6" w:rsidRPr="007B29C6" w:rsidRDefault="007B29C6" w:rsidP="007B29C6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 w:bidi="bg-BG"/>
              </w:rPr>
              <w:t>1089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C6" w:rsidRPr="007B29C6" w:rsidRDefault="007B29C6" w:rsidP="007B29C6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</w:pPr>
            <w:r w:rsidRPr="007B29C6">
              <w:rPr>
                <w:rFonts w:ascii="Times New Roman" w:eastAsia="Arial Unicode MS" w:hAnsi="Times New Roman"/>
                <w:b/>
                <w:bCs/>
                <w:color w:val="000000"/>
                <w:lang w:eastAsia="bg-BG" w:bidi="bg-BG"/>
              </w:rPr>
              <w:t>1100</w:t>
            </w:r>
          </w:p>
        </w:tc>
      </w:tr>
      <w:tr w:rsidR="007B29C6" w:rsidRPr="007B29C6" w:rsidTr="00BE0D0E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295" w:type="dxa"/>
            <w:gridSpan w:val="4"/>
            <w:tcBorders>
              <w:top w:val="single" w:sz="4" w:space="0" w:color="auto"/>
            </w:tcBorders>
          </w:tcPr>
          <w:p w:rsidR="007B29C6" w:rsidRPr="007B29C6" w:rsidRDefault="007B29C6" w:rsidP="007B29C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7B29C6" w:rsidRPr="007B29C6" w:rsidRDefault="007B29C6" w:rsidP="007B29C6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B29C6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5D5559" w:rsidRPr="007B29C6" w:rsidRDefault="005D5559" w:rsidP="003630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B29C6" w:rsidRPr="007B29C6" w:rsidRDefault="007B29C6" w:rsidP="003630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ab/>
        <w:t>Неразделна част от настоящия Протокол са одобрените образци на бюлетините за всеки в</w:t>
      </w:r>
      <w:bookmarkStart w:id="0" w:name="_GoBack"/>
      <w:bookmarkEnd w:id="0"/>
      <w:r w:rsidRPr="007B29C6">
        <w:rPr>
          <w:rFonts w:ascii="Times New Roman" w:hAnsi="Times New Roman"/>
          <w:sz w:val="24"/>
          <w:szCs w:val="24"/>
        </w:rPr>
        <w:t>ид избор.</w:t>
      </w:r>
    </w:p>
    <w:p w:rsidR="007B29C6" w:rsidRDefault="007B29C6" w:rsidP="0036304F">
      <w:pPr>
        <w:pStyle w:val="ab"/>
        <w:jc w:val="both"/>
        <w:rPr>
          <w:rFonts w:asciiTheme="minorHAnsi" w:hAnsiTheme="minorHAnsi" w:cstheme="minorHAnsi"/>
        </w:rPr>
      </w:pPr>
    </w:p>
    <w:p w:rsidR="0096652A" w:rsidRPr="0036304F" w:rsidRDefault="00966594" w:rsidP="00955BF0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36304F">
        <w:rPr>
          <w:rFonts w:ascii="Times New Roman" w:hAnsi="Times New Roman"/>
          <w:sz w:val="24"/>
          <w:szCs w:val="24"/>
        </w:rPr>
        <w:tab/>
      </w:r>
      <w:r w:rsidR="0096652A" w:rsidRPr="0036304F">
        <w:rPr>
          <w:rFonts w:ascii="Times New Roman" w:hAnsi="Times New Roman"/>
          <w:sz w:val="24"/>
          <w:szCs w:val="24"/>
        </w:rPr>
        <w:t>Поради изчерпване на дневния</w:t>
      </w:r>
      <w:r w:rsidR="008B0D9B" w:rsidRPr="0036304F">
        <w:rPr>
          <w:rFonts w:ascii="Times New Roman" w:hAnsi="Times New Roman"/>
          <w:sz w:val="24"/>
          <w:szCs w:val="24"/>
        </w:rPr>
        <w:t xml:space="preserve"> р</w:t>
      </w:r>
      <w:r w:rsidR="00656070" w:rsidRPr="0036304F">
        <w:rPr>
          <w:rFonts w:ascii="Times New Roman" w:hAnsi="Times New Roman"/>
          <w:sz w:val="24"/>
          <w:szCs w:val="24"/>
        </w:rPr>
        <w:t xml:space="preserve">ед заседанието бе закрито в </w:t>
      </w:r>
      <w:r w:rsidR="00656070" w:rsidRPr="00E27BB2">
        <w:rPr>
          <w:rFonts w:ascii="Times New Roman" w:hAnsi="Times New Roman"/>
          <w:sz w:val="24"/>
          <w:szCs w:val="24"/>
        </w:rPr>
        <w:t>1</w:t>
      </w:r>
      <w:r w:rsidR="00F227C8">
        <w:rPr>
          <w:rFonts w:ascii="Times New Roman" w:hAnsi="Times New Roman"/>
          <w:sz w:val="24"/>
          <w:szCs w:val="24"/>
        </w:rPr>
        <w:t>9</w:t>
      </w:r>
      <w:r w:rsidR="0055189D" w:rsidRPr="00E27BB2">
        <w:rPr>
          <w:rFonts w:ascii="Times New Roman" w:hAnsi="Times New Roman"/>
          <w:sz w:val="24"/>
          <w:szCs w:val="24"/>
        </w:rPr>
        <w:t>:</w:t>
      </w:r>
      <w:r w:rsidR="00F227C8">
        <w:rPr>
          <w:rFonts w:ascii="Times New Roman" w:hAnsi="Times New Roman"/>
          <w:sz w:val="24"/>
          <w:szCs w:val="24"/>
        </w:rPr>
        <w:t>00</w:t>
      </w:r>
      <w:r w:rsidR="0096652A" w:rsidRPr="0036304F">
        <w:rPr>
          <w:rFonts w:ascii="Times New Roman" w:hAnsi="Times New Roman"/>
          <w:sz w:val="24"/>
          <w:szCs w:val="24"/>
        </w:rPr>
        <w:t xml:space="preserve"> часа.</w:t>
      </w:r>
    </w:p>
    <w:p w:rsidR="004734EF" w:rsidRPr="0036304F" w:rsidRDefault="004734EF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528B8" w:rsidRPr="0036304F" w:rsidRDefault="005528B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6652A" w:rsidRPr="0036304F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04F">
        <w:rPr>
          <w:rFonts w:ascii="Times New Roman" w:hAnsi="Times New Roman"/>
          <w:b/>
          <w:sz w:val="24"/>
          <w:szCs w:val="24"/>
        </w:rPr>
        <w:t>ПРЕДСЕДАТЕЛ:</w:t>
      </w:r>
      <w:r w:rsidRPr="0036304F">
        <w:rPr>
          <w:rFonts w:ascii="Times New Roman" w:hAnsi="Times New Roman"/>
          <w:sz w:val="24"/>
          <w:szCs w:val="24"/>
        </w:rPr>
        <w:t xml:space="preserve"> …………………………….</w:t>
      </w:r>
    </w:p>
    <w:p w:rsidR="0096652A" w:rsidRPr="0036304F" w:rsidRDefault="001337A9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04F">
        <w:rPr>
          <w:rFonts w:ascii="Times New Roman" w:hAnsi="Times New Roman"/>
          <w:sz w:val="24"/>
          <w:szCs w:val="24"/>
        </w:rPr>
        <w:t xml:space="preserve">                              /ЗДРАВКО БАЛЕВСКИ/</w:t>
      </w:r>
    </w:p>
    <w:p w:rsidR="0096652A" w:rsidRPr="0036304F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528B8" w:rsidRPr="0036304F" w:rsidRDefault="005528B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6652A" w:rsidRPr="0036304F" w:rsidRDefault="005528B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04F">
        <w:rPr>
          <w:rFonts w:ascii="Times New Roman" w:hAnsi="Times New Roman"/>
          <w:sz w:val="24"/>
          <w:szCs w:val="24"/>
        </w:rPr>
        <w:t xml:space="preserve"> </w:t>
      </w:r>
      <w:r w:rsidRPr="0036304F">
        <w:rPr>
          <w:rFonts w:ascii="Times New Roman" w:hAnsi="Times New Roman"/>
          <w:b/>
          <w:sz w:val="24"/>
          <w:szCs w:val="24"/>
        </w:rPr>
        <w:t>СЕКРЕТАР:</w:t>
      </w:r>
      <w:r w:rsidRPr="0036304F">
        <w:rPr>
          <w:rFonts w:ascii="Times New Roman" w:hAnsi="Times New Roman"/>
          <w:sz w:val="24"/>
          <w:szCs w:val="24"/>
        </w:rPr>
        <w:t>..</w:t>
      </w:r>
      <w:r w:rsidR="0096652A" w:rsidRPr="0036304F">
        <w:rPr>
          <w:rFonts w:ascii="Times New Roman" w:hAnsi="Times New Roman"/>
          <w:sz w:val="24"/>
          <w:szCs w:val="24"/>
        </w:rPr>
        <w:t>…………………………….</w:t>
      </w:r>
    </w:p>
    <w:p w:rsidR="0096652A" w:rsidRPr="0036304F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6304F">
        <w:rPr>
          <w:rFonts w:ascii="Times New Roman" w:hAnsi="Times New Roman"/>
          <w:sz w:val="24"/>
          <w:szCs w:val="24"/>
        </w:rPr>
        <w:t xml:space="preserve">                               /</w:t>
      </w:r>
      <w:r w:rsidR="005528B8" w:rsidRPr="0036304F">
        <w:rPr>
          <w:rFonts w:ascii="Times New Roman" w:hAnsi="Times New Roman"/>
          <w:sz w:val="24"/>
          <w:szCs w:val="24"/>
        </w:rPr>
        <w:t>ТАНЯ ДИМИТРОВА</w:t>
      </w:r>
      <w:r w:rsidR="001337A9" w:rsidRPr="0036304F">
        <w:rPr>
          <w:rFonts w:ascii="Times New Roman" w:hAnsi="Times New Roman"/>
          <w:sz w:val="24"/>
          <w:szCs w:val="24"/>
        </w:rPr>
        <w:t>/</w:t>
      </w:r>
    </w:p>
    <w:sectPr w:rsidR="0096652A" w:rsidRPr="0036304F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81" w:rsidRDefault="006D6681" w:rsidP="00EE7D74">
      <w:pPr>
        <w:spacing w:after="0" w:line="240" w:lineRule="auto"/>
      </w:pPr>
      <w:r>
        <w:separator/>
      </w:r>
    </w:p>
  </w:endnote>
  <w:endnote w:type="continuationSeparator" w:id="0">
    <w:p w:rsidR="006D6681" w:rsidRDefault="006D6681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81" w:rsidRDefault="006D6681" w:rsidP="00EE7D74">
      <w:pPr>
        <w:spacing w:after="0" w:line="240" w:lineRule="auto"/>
      </w:pPr>
      <w:r>
        <w:separator/>
      </w:r>
    </w:p>
  </w:footnote>
  <w:footnote w:type="continuationSeparator" w:id="0">
    <w:p w:rsidR="006D6681" w:rsidRDefault="006D6681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719"/>
    <w:multiLevelType w:val="hybridMultilevel"/>
    <w:tmpl w:val="3D46194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A62D8"/>
    <w:multiLevelType w:val="hybridMultilevel"/>
    <w:tmpl w:val="C1E29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A461A"/>
    <w:multiLevelType w:val="hybridMultilevel"/>
    <w:tmpl w:val="00AC16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1"/>
  </w:num>
  <w:num w:numId="5">
    <w:abstractNumId w:val="10"/>
  </w:num>
  <w:num w:numId="6">
    <w:abstractNumId w:val="20"/>
  </w:num>
  <w:num w:numId="7">
    <w:abstractNumId w:val="25"/>
  </w:num>
  <w:num w:numId="8">
    <w:abstractNumId w:val="23"/>
  </w:num>
  <w:num w:numId="9">
    <w:abstractNumId w:val="26"/>
  </w:num>
  <w:num w:numId="10">
    <w:abstractNumId w:val="18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3"/>
  </w:num>
  <w:num w:numId="18">
    <w:abstractNumId w:val="6"/>
  </w:num>
  <w:num w:numId="19">
    <w:abstractNumId w:val="15"/>
  </w:num>
  <w:num w:numId="20">
    <w:abstractNumId w:val="9"/>
  </w:num>
  <w:num w:numId="21">
    <w:abstractNumId w:val="5"/>
  </w:num>
  <w:num w:numId="22">
    <w:abstractNumId w:val="16"/>
  </w:num>
  <w:num w:numId="23">
    <w:abstractNumId w:val="13"/>
  </w:num>
  <w:num w:numId="24">
    <w:abstractNumId w:val="7"/>
  </w:num>
  <w:num w:numId="25">
    <w:abstractNumId w:val="4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97375"/>
    <w:rsid w:val="000A4336"/>
    <w:rsid w:val="000B159D"/>
    <w:rsid w:val="000C2F3E"/>
    <w:rsid w:val="000D31CB"/>
    <w:rsid w:val="000D4D9A"/>
    <w:rsid w:val="000D6261"/>
    <w:rsid w:val="000E1446"/>
    <w:rsid w:val="000E6109"/>
    <w:rsid w:val="000F31C3"/>
    <w:rsid w:val="001152E8"/>
    <w:rsid w:val="00120BC6"/>
    <w:rsid w:val="00130CA2"/>
    <w:rsid w:val="001337A9"/>
    <w:rsid w:val="00134150"/>
    <w:rsid w:val="0014132C"/>
    <w:rsid w:val="00141D7D"/>
    <w:rsid w:val="00146576"/>
    <w:rsid w:val="00146FEC"/>
    <w:rsid w:val="0015259A"/>
    <w:rsid w:val="00164BEB"/>
    <w:rsid w:val="00167C42"/>
    <w:rsid w:val="001924AF"/>
    <w:rsid w:val="0019381E"/>
    <w:rsid w:val="001A038A"/>
    <w:rsid w:val="001C0802"/>
    <w:rsid w:val="001C704F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4755F"/>
    <w:rsid w:val="0025276D"/>
    <w:rsid w:val="0026133A"/>
    <w:rsid w:val="00261DD9"/>
    <w:rsid w:val="00263043"/>
    <w:rsid w:val="00267DC9"/>
    <w:rsid w:val="00280D0A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551A4"/>
    <w:rsid w:val="00356519"/>
    <w:rsid w:val="0036304F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6570"/>
    <w:rsid w:val="003D01C8"/>
    <w:rsid w:val="003F6089"/>
    <w:rsid w:val="004145C5"/>
    <w:rsid w:val="004175B5"/>
    <w:rsid w:val="004177F8"/>
    <w:rsid w:val="00423DA0"/>
    <w:rsid w:val="004242E7"/>
    <w:rsid w:val="00434AA2"/>
    <w:rsid w:val="00443E6D"/>
    <w:rsid w:val="0045081E"/>
    <w:rsid w:val="00453DFE"/>
    <w:rsid w:val="00471148"/>
    <w:rsid w:val="004734EF"/>
    <w:rsid w:val="004825CE"/>
    <w:rsid w:val="004828DF"/>
    <w:rsid w:val="00483B5E"/>
    <w:rsid w:val="004C585A"/>
    <w:rsid w:val="004D04D6"/>
    <w:rsid w:val="004D0DAD"/>
    <w:rsid w:val="004D375F"/>
    <w:rsid w:val="004E0F8A"/>
    <w:rsid w:val="004E5223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5559"/>
    <w:rsid w:val="005D7597"/>
    <w:rsid w:val="005D7FD6"/>
    <w:rsid w:val="005E5D57"/>
    <w:rsid w:val="005E771F"/>
    <w:rsid w:val="005F26CF"/>
    <w:rsid w:val="0060010A"/>
    <w:rsid w:val="00604F20"/>
    <w:rsid w:val="00613533"/>
    <w:rsid w:val="00627BB1"/>
    <w:rsid w:val="00641920"/>
    <w:rsid w:val="00651577"/>
    <w:rsid w:val="006538AE"/>
    <w:rsid w:val="00656070"/>
    <w:rsid w:val="00674443"/>
    <w:rsid w:val="00674C79"/>
    <w:rsid w:val="0068636A"/>
    <w:rsid w:val="00694B52"/>
    <w:rsid w:val="006A624B"/>
    <w:rsid w:val="006A6409"/>
    <w:rsid w:val="006A69D8"/>
    <w:rsid w:val="006A774F"/>
    <w:rsid w:val="006B4A14"/>
    <w:rsid w:val="006C1F5C"/>
    <w:rsid w:val="006C3E7F"/>
    <w:rsid w:val="006D3E81"/>
    <w:rsid w:val="006D4A5F"/>
    <w:rsid w:val="006D6681"/>
    <w:rsid w:val="006E772B"/>
    <w:rsid w:val="006F4FFB"/>
    <w:rsid w:val="006F6DB1"/>
    <w:rsid w:val="006F78E9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B29C6"/>
    <w:rsid w:val="007D1F55"/>
    <w:rsid w:val="007D489F"/>
    <w:rsid w:val="007E0D79"/>
    <w:rsid w:val="007E368D"/>
    <w:rsid w:val="007F3B77"/>
    <w:rsid w:val="00802BC5"/>
    <w:rsid w:val="008030C0"/>
    <w:rsid w:val="008068E2"/>
    <w:rsid w:val="00815935"/>
    <w:rsid w:val="00817B0B"/>
    <w:rsid w:val="00830299"/>
    <w:rsid w:val="0083464E"/>
    <w:rsid w:val="00834AC7"/>
    <w:rsid w:val="00836032"/>
    <w:rsid w:val="00857898"/>
    <w:rsid w:val="008671E7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7C91"/>
    <w:rsid w:val="008F6474"/>
    <w:rsid w:val="009178BD"/>
    <w:rsid w:val="00923B59"/>
    <w:rsid w:val="009319BC"/>
    <w:rsid w:val="00934353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326"/>
    <w:rsid w:val="00A87817"/>
    <w:rsid w:val="00A917B8"/>
    <w:rsid w:val="00A96648"/>
    <w:rsid w:val="00A96E6F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36CEA"/>
    <w:rsid w:val="00C424EC"/>
    <w:rsid w:val="00C43AC1"/>
    <w:rsid w:val="00C519A5"/>
    <w:rsid w:val="00C60F0D"/>
    <w:rsid w:val="00C62FAC"/>
    <w:rsid w:val="00C671FF"/>
    <w:rsid w:val="00C871CE"/>
    <w:rsid w:val="00C9358E"/>
    <w:rsid w:val="00C95E2C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CE7825"/>
    <w:rsid w:val="00D12AC8"/>
    <w:rsid w:val="00D22A00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B0221"/>
    <w:rsid w:val="00DD2D62"/>
    <w:rsid w:val="00DE0FEE"/>
    <w:rsid w:val="00DE39C8"/>
    <w:rsid w:val="00DF1A54"/>
    <w:rsid w:val="00E05AC9"/>
    <w:rsid w:val="00E0650B"/>
    <w:rsid w:val="00E11EFC"/>
    <w:rsid w:val="00E2156A"/>
    <w:rsid w:val="00E27BB2"/>
    <w:rsid w:val="00E33906"/>
    <w:rsid w:val="00E452E0"/>
    <w:rsid w:val="00E45B66"/>
    <w:rsid w:val="00E509B8"/>
    <w:rsid w:val="00E527E9"/>
    <w:rsid w:val="00E54A84"/>
    <w:rsid w:val="00E62442"/>
    <w:rsid w:val="00E70F7C"/>
    <w:rsid w:val="00E8340C"/>
    <w:rsid w:val="00E85540"/>
    <w:rsid w:val="00EA288B"/>
    <w:rsid w:val="00EB5B16"/>
    <w:rsid w:val="00EB6648"/>
    <w:rsid w:val="00EC2B3D"/>
    <w:rsid w:val="00EC63FC"/>
    <w:rsid w:val="00ED3DB8"/>
    <w:rsid w:val="00EE33DD"/>
    <w:rsid w:val="00EE7D74"/>
    <w:rsid w:val="00EF42D1"/>
    <w:rsid w:val="00F011C8"/>
    <w:rsid w:val="00F07BD4"/>
    <w:rsid w:val="00F11ED7"/>
    <w:rsid w:val="00F17BBB"/>
    <w:rsid w:val="00F227C8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8957-2F38-411E-9D17-931792AF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7</cp:revision>
  <cp:lastPrinted>2019-09-28T16:02:00Z</cp:lastPrinted>
  <dcterms:created xsi:type="dcterms:W3CDTF">2019-09-27T16:17:00Z</dcterms:created>
  <dcterms:modified xsi:type="dcterms:W3CDTF">2019-09-28T16:43:00Z</dcterms:modified>
</cp:coreProperties>
</file>